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B8350C" w:rsidRPr="007D4B87" w14:paraId="27D37E0A" w14:textId="77777777" w:rsidTr="007565D6">
        <w:trPr>
          <w:trHeight w:val="851"/>
        </w:trPr>
        <w:tc>
          <w:tcPr>
            <w:tcW w:w="976" w:type="dxa"/>
            <w:tcBorders>
              <w:bottom w:val="single" w:sz="12" w:space="0" w:color="auto"/>
            </w:tcBorders>
          </w:tcPr>
          <w:p w14:paraId="07CB4336" w14:textId="77777777" w:rsidR="00B8350C" w:rsidRPr="00B00053" w:rsidRDefault="00B8350C" w:rsidP="007565D6">
            <w:pPr>
              <w:suppressLineNumbers/>
              <w:suppressAutoHyphens/>
              <w:kinsoku w:val="0"/>
              <w:overflowPunct w:val="0"/>
              <w:autoSpaceDE w:val="0"/>
              <w:autoSpaceDN w:val="0"/>
              <w:adjustRightInd w:val="0"/>
              <w:snapToGrid w:val="0"/>
              <w:rPr>
                <w:snapToGrid w:val="0"/>
                <w:kern w:val="22"/>
              </w:rPr>
            </w:pPr>
            <w:r>
              <w:rPr>
                <w:noProof/>
                <w:snapToGrid w:val="0"/>
                <w:lang w:eastAsia="fi-FI"/>
              </w:rPr>
              <w:drawing>
                <wp:inline distT="0" distB="0" distL="0" distR="0" wp14:anchorId="70A8DD77" wp14:editId="19451EBC">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BDE2F95" w14:textId="77777777" w:rsidR="00B8350C" w:rsidRPr="00B00053" w:rsidRDefault="00B8350C" w:rsidP="007565D6">
            <w:pPr>
              <w:suppressLineNumbers/>
              <w:suppressAutoHyphens/>
              <w:kinsoku w:val="0"/>
              <w:overflowPunct w:val="0"/>
              <w:autoSpaceDE w:val="0"/>
              <w:autoSpaceDN w:val="0"/>
              <w:adjustRightInd w:val="0"/>
              <w:snapToGrid w:val="0"/>
              <w:rPr>
                <w:snapToGrid w:val="0"/>
                <w:kern w:val="22"/>
              </w:rPr>
            </w:pPr>
            <w:r>
              <w:rPr>
                <w:noProof/>
                <w:snapToGrid w:val="0"/>
                <w:lang w:eastAsia="fi-FI"/>
              </w:rPr>
              <w:drawing>
                <wp:inline distT="0" distB="0" distL="0" distR="0" wp14:anchorId="0BB8D98F" wp14:editId="4D7EEC76">
                  <wp:extent cx="500870" cy="3600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35D42D1D" w14:textId="77777777" w:rsidR="00B8350C" w:rsidRPr="00B00053" w:rsidRDefault="00B8350C" w:rsidP="007565D6">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rPr>
            </w:pPr>
            <w:r>
              <w:rPr>
                <w:rFonts w:ascii="Arial" w:hAnsi="Arial"/>
                <w:b/>
                <w:snapToGrid w:val="0"/>
                <w:sz w:val="32"/>
              </w:rPr>
              <w:t>Biodiversiteettisopimus</w:t>
            </w:r>
          </w:p>
        </w:tc>
      </w:tr>
      <w:tr w:rsidR="00B8350C" w:rsidRPr="007D4B87" w14:paraId="2D8A622E" w14:textId="77777777" w:rsidTr="007565D6">
        <w:tc>
          <w:tcPr>
            <w:tcW w:w="6117" w:type="dxa"/>
            <w:gridSpan w:val="2"/>
            <w:tcBorders>
              <w:top w:val="single" w:sz="12" w:space="0" w:color="auto"/>
              <w:bottom w:val="single" w:sz="36" w:space="0" w:color="auto"/>
            </w:tcBorders>
            <w:vAlign w:val="center"/>
          </w:tcPr>
          <w:p w14:paraId="77970A90" w14:textId="77777777" w:rsidR="00B8350C" w:rsidRPr="00B00053" w:rsidRDefault="00B8350C" w:rsidP="007565D6">
            <w:pPr>
              <w:suppressLineNumbers/>
              <w:suppressAutoHyphens/>
              <w:kinsoku w:val="0"/>
              <w:overflowPunct w:val="0"/>
              <w:autoSpaceDE w:val="0"/>
              <w:autoSpaceDN w:val="0"/>
              <w:adjustRightInd w:val="0"/>
              <w:snapToGrid w:val="0"/>
              <w:rPr>
                <w:snapToGrid w:val="0"/>
                <w:kern w:val="22"/>
              </w:rPr>
            </w:pPr>
            <w:r>
              <w:rPr>
                <w:noProof/>
                <w:snapToGrid w:val="0"/>
                <w:lang w:eastAsia="fi-FI"/>
              </w:rPr>
              <w:drawing>
                <wp:inline distT="0" distB="0" distL="0" distR="0" wp14:anchorId="19423679" wp14:editId="1C307E00">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87D3AB5" w14:textId="77777777" w:rsidR="00B8350C" w:rsidRPr="00F46A2A"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r>
              <w:rPr>
                <w:rFonts w:ascii="Times New Roman" w:hAnsi="Times New Roman"/>
                <w:snapToGrid w:val="0"/>
                <w:sz w:val="22"/>
              </w:rPr>
              <w:t>Jakelu</w:t>
            </w:r>
          </w:p>
          <w:p w14:paraId="77423074" w14:textId="5B8261D4" w:rsidR="00B8350C" w:rsidRPr="00F46A2A"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r>
              <w:rPr>
                <w:rFonts w:ascii="Times New Roman" w:hAnsi="Times New Roman"/>
                <w:caps/>
                <w:snapToGrid w:val="0"/>
                <w:sz w:val="22"/>
              </w:rPr>
              <w:t>YLEINEN</w:t>
            </w:r>
          </w:p>
          <w:p w14:paraId="4149D856" w14:textId="77777777" w:rsidR="00B8350C" w:rsidRPr="00F46A2A"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p>
          <w:p w14:paraId="48FD415F" w14:textId="617C83D8" w:rsidR="00B8350C" w:rsidRPr="00F46A2A" w:rsidRDefault="0060368A"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sdt>
              <w:sdtPr>
                <w:rPr>
                  <w:rFonts w:ascii="Times New Roman" w:hAnsi="Times New Roman" w:cs="Times New Roman"/>
                  <w:snapToGrid w:val="0"/>
                  <w:kern w:val="22"/>
                  <w:sz w:val="22"/>
                </w:rPr>
                <w:alias w:val="Aihe"/>
                <w:tag w:val=""/>
                <w:id w:val="2137136483"/>
                <w:placeholder>
                  <w:docPart w:val="67DB34AB54514F9D8FC56CD4F7EA95B7"/>
                </w:placeholder>
                <w:dataBinding w:prefixMappings="xmlns:ns0='http://purl.org/dc/elements/1.1/' xmlns:ns1='http://schemas.openxmlformats.org/package/2006/metadata/core-properties' " w:xpath="/ns1:coreProperties[1]/ns0:subject[1]" w:storeItemID="{6C3C8BC8-F283-45AE-878A-BAB7291924A1}"/>
                <w:text/>
              </w:sdtPr>
              <w:sdtEndPr/>
              <w:sdtContent>
                <w:r w:rsidR="00B8350C" w:rsidRPr="00F46A2A">
                  <w:rPr>
                    <w:rFonts w:ascii="Times New Roman" w:hAnsi="Times New Roman" w:cs="Times New Roman"/>
                    <w:snapToGrid w:val="0"/>
                    <w:kern w:val="22"/>
                    <w:sz w:val="22"/>
                  </w:rPr>
                  <w:t>CBD/COP/15/5/Add.1</w:t>
                </w:r>
              </w:sdtContent>
            </w:sdt>
          </w:p>
          <w:p w14:paraId="36C1A318" w14:textId="453C02CC" w:rsidR="00B8350C" w:rsidRPr="00F46A2A"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r>
              <w:rPr>
                <w:rFonts w:ascii="Times New Roman" w:hAnsi="Times New Roman"/>
                <w:snapToGrid w:val="0"/>
                <w:sz w:val="22"/>
              </w:rPr>
              <w:t>13. lokakuuta 2021</w:t>
            </w:r>
          </w:p>
          <w:p w14:paraId="3D9A916E" w14:textId="77777777" w:rsidR="00B8350C" w:rsidRPr="00F46A2A"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p>
          <w:p w14:paraId="6DCA0E43" w14:textId="77777777" w:rsidR="00B8350C" w:rsidRPr="00F46A2A"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r>
              <w:rPr>
                <w:rFonts w:ascii="Times New Roman" w:hAnsi="Times New Roman"/>
                <w:snapToGrid w:val="0"/>
                <w:sz w:val="22"/>
              </w:rPr>
              <w:t>ALKUPERÄINEN: ENGLANTI</w:t>
            </w:r>
          </w:p>
          <w:p w14:paraId="7B92105B" w14:textId="77777777" w:rsidR="00B8350C" w:rsidRPr="00B00053" w:rsidRDefault="00B8350C" w:rsidP="007565D6">
            <w:pPr>
              <w:suppressLineNumbers/>
              <w:suppressAutoHyphens/>
              <w:kinsoku w:val="0"/>
              <w:overflowPunct w:val="0"/>
              <w:autoSpaceDE w:val="0"/>
              <w:autoSpaceDN w:val="0"/>
              <w:adjustRightInd w:val="0"/>
              <w:snapToGrid w:val="0"/>
              <w:rPr>
                <w:snapToGrid w:val="0"/>
                <w:kern w:val="22"/>
              </w:rPr>
            </w:pPr>
          </w:p>
        </w:tc>
      </w:tr>
    </w:tbl>
    <w:p w14:paraId="30E54093" w14:textId="79131741" w:rsidR="00B8350C" w:rsidRPr="00B00053" w:rsidRDefault="00B8350C" w:rsidP="00F6431F">
      <w:pPr>
        <w:pStyle w:val="Cornernotation"/>
        <w:suppressLineNumbers/>
        <w:suppressAutoHyphens/>
        <w:kinsoku w:val="0"/>
        <w:overflowPunct w:val="0"/>
        <w:autoSpaceDE w:val="0"/>
        <w:autoSpaceDN w:val="0"/>
        <w:adjustRightInd w:val="0"/>
        <w:snapToGrid w:val="0"/>
        <w:spacing w:before="60"/>
        <w:ind w:left="180" w:right="3486" w:hanging="180"/>
        <w:rPr>
          <w:snapToGrid w:val="0"/>
          <w:kern w:val="22"/>
        </w:rPr>
      </w:pPr>
      <w:r>
        <w:rPr>
          <w:snapToGrid w:val="0"/>
        </w:rPr>
        <w:t>BIOLOGISTA MONIMUOTOISUUTTA KOSKEVAN YLEISSOPIMUKSEN OSAPUOL</w:t>
      </w:r>
      <w:r w:rsidR="002F5963">
        <w:rPr>
          <w:snapToGrid w:val="0"/>
        </w:rPr>
        <w:t>IKOKOUS</w:t>
      </w:r>
    </w:p>
    <w:p w14:paraId="65EB1447" w14:textId="253CD872" w:rsidR="00B8350C" w:rsidRDefault="00B8350C" w:rsidP="00B8350C">
      <w:pPr>
        <w:pStyle w:val="Cornernotation"/>
        <w:suppressLineNumbers/>
        <w:suppressAutoHyphens/>
        <w:kinsoku w:val="0"/>
        <w:overflowPunct w:val="0"/>
        <w:autoSpaceDE w:val="0"/>
        <w:autoSpaceDN w:val="0"/>
        <w:adjustRightInd w:val="0"/>
        <w:snapToGrid w:val="0"/>
        <w:rPr>
          <w:snapToGrid w:val="0"/>
          <w:kern w:val="22"/>
        </w:rPr>
      </w:pPr>
      <w:r>
        <w:rPr>
          <w:snapToGrid w:val="0"/>
        </w:rPr>
        <w:t>15. kokous (osa I)</w:t>
      </w:r>
    </w:p>
    <w:p w14:paraId="2A485832" w14:textId="1385F972" w:rsidR="00F24CE9" w:rsidRPr="00F24CE9" w:rsidRDefault="00F24CE9" w:rsidP="004C7DA6">
      <w:pPr>
        <w:pStyle w:val="Cornernotation"/>
        <w:suppressLineNumbers/>
        <w:suppressAutoHyphens/>
        <w:kinsoku w:val="0"/>
        <w:overflowPunct w:val="0"/>
        <w:autoSpaceDE w:val="0"/>
        <w:autoSpaceDN w:val="0"/>
        <w:adjustRightInd w:val="0"/>
        <w:snapToGrid w:val="0"/>
        <w:rPr>
          <w:szCs w:val="22"/>
        </w:rPr>
      </w:pPr>
      <w:r>
        <w:t xml:space="preserve">Kunming, </w:t>
      </w:r>
      <w:r>
        <w:rPr>
          <w:snapToGrid w:val="0"/>
        </w:rPr>
        <w:t>Kiina</w:t>
      </w:r>
      <w:r>
        <w:t>, 11.–15. lokakuuta 2021</w:t>
      </w:r>
      <w:r>
        <w:br/>
        <w:t>ja 25. huhtikuuta – 8. toukokuuta 2022</w:t>
      </w:r>
    </w:p>
    <w:p w14:paraId="4411834A" w14:textId="2DCD047A" w:rsidR="00B8350C" w:rsidRPr="00F46A2A" w:rsidRDefault="00B8350C" w:rsidP="00F46A2A">
      <w:pPr>
        <w:snapToGrid w:val="0"/>
        <w:spacing w:before="120"/>
        <w:jc w:val="center"/>
        <w:rPr>
          <w:rFonts w:ascii="Times New Roman" w:eastAsia="SimSun" w:hAnsi="Times New Roman" w:cs="Times New Roman"/>
          <w:b/>
          <w:sz w:val="22"/>
        </w:rPr>
      </w:pPr>
      <w:r>
        <w:rPr>
          <w:rFonts w:ascii="Times New Roman" w:hAnsi="Times New Roman"/>
          <w:b/>
          <w:sz w:val="22"/>
        </w:rPr>
        <w:t>KUNMINGIN JULISTUS</w:t>
      </w:r>
    </w:p>
    <w:p w14:paraId="329C5CD7" w14:textId="5DC5A954" w:rsidR="00B8350C" w:rsidRPr="00F46A2A" w:rsidRDefault="00B8350C" w:rsidP="00F46A2A">
      <w:pPr>
        <w:widowControl/>
        <w:spacing w:after="240"/>
        <w:jc w:val="center"/>
        <w:rPr>
          <w:rFonts w:ascii="Times New Roman" w:eastAsia="SimSun" w:hAnsi="Times New Roman" w:cs="Times New Roman"/>
          <w:b/>
          <w:sz w:val="22"/>
        </w:rPr>
      </w:pPr>
      <w:r>
        <w:rPr>
          <w:rFonts w:ascii="Times New Roman" w:hAnsi="Times New Roman"/>
          <w:b/>
          <w:sz w:val="22"/>
        </w:rPr>
        <w:t>”EKOLOGINEN SIVILISAATIO: RAKENNETAAN YHTEINEN TULEVAISUUS KAIKELLE ELÄMÄLLE MAAPALLOLLA”</w:t>
      </w:r>
    </w:p>
    <w:p w14:paraId="73D95AC0" w14:textId="6C700DA6" w:rsidR="00B8350C" w:rsidRDefault="00B8350C" w:rsidP="00F46A2A">
      <w:pPr>
        <w:widowControl/>
        <w:suppressLineNumbers/>
        <w:tabs>
          <w:tab w:val="left" w:pos="720"/>
        </w:tabs>
        <w:suppressAutoHyphens/>
        <w:kinsoku w:val="0"/>
        <w:overflowPunct w:val="0"/>
        <w:autoSpaceDE w:val="0"/>
        <w:autoSpaceDN w:val="0"/>
        <w:adjustRightInd w:val="0"/>
        <w:snapToGrid w:val="0"/>
        <w:spacing w:before="120" w:after="120"/>
        <w:rPr>
          <w:rFonts w:ascii="Times New Roman" w:eastAsia="SimSun" w:hAnsi="Times New Roman" w:cs="Times New Roman"/>
          <w:b/>
          <w:sz w:val="28"/>
          <w:szCs w:val="28"/>
        </w:rPr>
      </w:pPr>
      <w:r>
        <w:rPr>
          <w:rFonts w:ascii="Times New Roman" w:hAnsi="Times New Roman"/>
          <w:snapToGrid w:val="0"/>
          <w:sz w:val="22"/>
        </w:rPr>
        <w:t>Pääsihteeri välittää osapuoli</w:t>
      </w:r>
      <w:r w:rsidR="002F5963">
        <w:rPr>
          <w:rFonts w:ascii="Times New Roman" w:hAnsi="Times New Roman"/>
          <w:snapToGrid w:val="0"/>
          <w:sz w:val="22"/>
        </w:rPr>
        <w:t>kokoukselle</w:t>
      </w:r>
      <w:r>
        <w:rPr>
          <w:rFonts w:ascii="Times New Roman" w:hAnsi="Times New Roman"/>
          <w:snapToGrid w:val="0"/>
          <w:sz w:val="22"/>
        </w:rPr>
        <w:t xml:space="preserve"> Kunmingin julistuksen: Ekologinen sivilisaatio: rakennetaan yhteinen tulevaisuus kaikelle elämälle maapallolla, jonka ministerit hyväksyivät korkean tason osuudessa 13. lokakuuta 2021.</w:t>
      </w:r>
      <w:r>
        <w:rPr>
          <w:rFonts w:ascii="Times New Roman" w:hAnsi="Times New Roman"/>
          <w:b/>
          <w:sz w:val="28"/>
        </w:rPr>
        <w:t xml:space="preserve"> </w:t>
      </w:r>
      <w:r>
        <w:rPr>
          <w:rFonts w:ascii="Times New Roman" w:hAnsi="Times New Roman"/>
          <w:b/>
          <w:sz w:val="28"/>
        </w:rPr>
        <w:br w:type="page"/>
      </w:r>
    </w:p>
    <w:p w14:paraId="089B036C" w14:textId="2FF562BB" w:rsidR="00CC4DF5" w:rsidRPr="001F2C7C" w:rsidRDefault="00B873CA">
      <w:pPr>
        <w:snapToGrid w:val="0"/>
        <w:spacing w:before="320" w:after="320"/>
        <w:jc w:val="center"/>
        <w:rPr>
          <w:rFonts w:ascii="Times New Roman Bold" w:eastAsia="SimSun" w:hAnsi="Times New Roman Bold" w:cs="Times New Roman"/>
          <w:b/>
          <w:kern w:val="22"/>
          <w:sz w:val="22"/>
        </w:rPr>
      </w:pPr>
      <w:r>
        <w:rPr>
          <w:rFonts w:ascii="Times New Roman Bold" w:hAnsi="Times New Roman Bold"/>
          <w:b/>
          <w:sz w:val="22"/>
        </w:rPr>
        <w:lastRenderedPageBreak/>
        <w:t>Kunmingin julistus</w:t>
      </w:r>
    </w:p>
    <w:p w14:paraId="3DDEF417" w14:textId="21C88F05" w:rsidR="00CC4DF5" w:rsidRPr="001F2C7C" w:rsidRDefault="00B873CA">
      <w:pPr>
        <w:snapToGrid w:val="0"/>
        <w:spacing w:before="320" w:after="320"/>
        <w:jc w:val="center"/>
        <w:rPr>
          <w:rFonts w:ascii="Times New Roman Bold" w:eastAsia="SimSun" w:hAnsi="Times New Roman Bold" w:cs="Times New Roman"/>
          <w:b/>
          <w:kern w:val="22"/>
          <w:sz w:val="22"/>
        </w:rPr>
      </w:pPr>
      <w:r>
        <w:rPr>
          <w:rFonts w:ascii="Times New Roman Bold" w:hAnsi="Times New Roman Bold"/>
          <w:b/>
          <w:sz w:val="22"/>
        </w:rPr>
        <w:t>Vuoden 2020 YK:n biologista monimuotoisuutta koskevan yleissopimuksen osapuol</w:t>
      </w:r>
      <w:r w:rsidR="002F5963">
        <w:rPr>
          <w:rFonts w:ascii="Times New Roman Bold" w:hAnsi="Times New Roman Bold"/>
          <w:b/>
          <w:sz w:val="22"/>
        </w:rPr>
        <w:t>ikokouksen</w:t>
      </w:r>
      <w:r>
        <w:rPr>
          <w:rFonts w:ascii="Times New Roman Bold" w:hAnsi="Times New Roman Bold"/>
          <w:b/>
          <w:sz w:val="22"/>
        </w:rPr>
        <w:t xml:space="preserve"> (osan 1) korkean tason osuuden julistus aiheesta:</w:t>
      </w:r>
    </w:p>
    <w:p w14:paraId="2D46F67D" w14:textId="7473CC36" w:rsidR="00CC4DF5" w:rsidRDefault="00B873CA">
      <w:pPr>
        <w:snapToGrid w:val="0"/>
        <w:spacing w:before="320" w:after="320"/>
        <w:jc w:val="center"/>
        <w:rPr>
          <w:rFonts w:ascii="Times New Roman" w:eastAsia="SimSun" w:hAnsi="Times New Roman" w:cs="Times New Roman"/>
          <w:b/>
          <w:sz w:val="28"/>
          <w:szCs w:val="28"/>
        </w:rPr>
      </w:pPr>
      <w:r>
        <w:rPr>
          <w:rFonts w:ascii="Times New Roman Bold" w:hAnsi="Times New Roman Bold"/>
          <w:b/>
          <w:sz w:val="22"/>
        </w:rPr>
        <w:t>”Ekologinen sivilisaatio: Rakennetaan yhteinen tulevaisuus kaikelle elämälle maapallolla”</w:t>
      </w:r>
      <w:r>
        <w:rPr>
          <w:rFonts w:ascii="Times New Roman" w:hAnsi="Times New Roman"/>
          <w:b/>
          <w:sz w:val="28"/>
        </w:rPr>
        <w:br/>
      </w:r>
    </w:p>
    <w:p w14:paraId="166AF4FA" w14:textId="3929051F" w:rsidR="00CC4DF5" w:rsidRPr="00F46A2A" w:rsidRDefault="00B873CA" w:rsidP="001F2C7C">
      <w:pPr>
        <w:pStyle w:val="Default"/>
        <w:snapToGrid w:val="0"/>
        <w:spacing w:before="120" w:after="120"/>
        <w:ind w:firstLine="709"/>
        <w:jc w:val="both"/>
        <w:rPr>
          <w:rFonts w:ascii="Times New Roman" w:eastAsia="SimSun" w:hAnsi="Times New Roman" w:cs="Times New Roman"/>
          <w:sz w:val="22"/>
        </w:rPr>
      </w:pPr>
      <w:r>
        <w:rPr>
          <w:rFonts w:ascii="Times New Roman" w:hAnsi="Times New Roman"/>
          <w:sz w:val="22"/>
        </w:rPr>
        <w:t xml:space="preserve">Me, ministerit ja muut valtuuskuntien johtajat, jotka kokoonnuimme </w:t>
      </w:r>
      <w:r w:rsidRPr="00600944">
        <w:rPr>
          <w:rFonts w:ascii="Times New Roman" w:hAnsi="Times New Roman"/>
          <w:sz w:val="22"/>
        </w:rPr>
        <w:t>henkilökohtaisesti</w:t>
      </w:r>
      <w:r>
        <w:rPr>
          <w:rFonts w:ascii="Times New Roman" w:hAnsi="Times New Roman"/>
          <w:sz w:val="22"/>
        </w:rPr>
        <w:t xml:space="preserve"> ja etäyhteydellä Kunmingissa, Yunnanin provinssissa, Kiinan kansantasavallassa 12. ja 13. lokakuuta 2021 Yhdistyneiden kansakuntien biologista monimuotoisuutta koskevan yleissopimuksen osapuol</w:t>
      </w:r>
      <w:r w:rsidR="002F5963">
        <w:rPr>
          <w:rFonts w:ascii="Times New Roman" w:hAnsi="Times New Roman"/>
          <w:sz w:val="22"/>
        </w:rPr>
        <w:t>ikokouksessa</w:t>
      </w:r>
      <w:r w:rsidRPr="00F46A2A">
        <w:rPr>
          <w:rStyle w:val="Alaviitteenviite"/>
          <w:rFonts w:ascii="Times New Roman" w:eastAsia="SimSun" w:hAnsi="Times New Roman" w:cs="Times New Roman"/>
          <w:sz w:val="22"/>
        </w:rPr>
        <w:footnoteReference w:id="2"/>
      </w:r>
      <w:r>
        <w:rPr>
          <w:rFonts w:ascii="Times New Roman" w:hAnsi="Times New Roman"/>
          <w:sz w:val="22"/>
        </w:rPr>
        <w:t xml:space="preserve"> Kiinan kansantasavallan hallituksen kutsusta,</w:t>
      </w:r>
    </w:p>
    <w:p w14:paraId="2044CCF3" w14:textId="20851F8F" w:rsidR="00CC4DF5" w:rsidRPr="00F46A2A" w:rsidRDefault="00B873CA" w:rsidP="001F2C7C">
      <w:pPr>
        <w:pStyle w:val="Default"/>
        <w:snapToGrid w:val="0"/>
        <w:spacing w:before="120" w:after="120"/>
        <w:ind w:firstLine="709"/>
        <w:jc w:val="both"/>
        <w:rPr>
          <w:rFonts w:ascii="Times New Roman" w:eastAsia="SimSun" w:hAnsi="Times New Roman" w:cs="Times New Roman"/>
          <w:bCs/>
          <w:sz w:val="22"/>
        </w:rPr>
      </w:pPr>
      <w:r>
        <w:rPr>
          <w:rFonts w:ascii="Times New Roman" w:hAnsi="Times New Roman"/>
          <w:i/>
          <w:sz w:val="22"/>
        </w:rPr>
        <w:t>muistutamme</w:t>
      </w:r>
      <w:r>
        <w:rPr>
          <w:rFonts w:ascii="Times New Roman" w:hAnsi="Times New Roman"/>
          <w:sz w:val="22"/>
        </w:rPr>
        <w:t xml:space="preserve"> vuoteen 2050 ulottuvan biologista monimuotoisuutta koskevan vision: ”eletään </w:t>
      </w:r>
      <w:r w:rsidR="000E7339">
        <w:rPr>
          <w:rFonts w:ascii="Times New Roman" w:hAnsi="Times New Roman"/>
          <w:sz w:val="22"/>
        </w:rPr>
        <w:t>harmoniassa</w:t>
      </w:r>
      <w:r w:rsidR="000E7417">
        <w:rPr>
          <w:rFonts w:ascii="Times New Roman" w:hAnsi="Times New Roman"/>
          <w:sz w:val="22"/>
        </w:rPr>
        <w:t xml:space="preserve"> </w:t>
      </w:r>
      <w:r>
        <w:rPr>
          <w:rFonts w:ascii="Times New Roman" w:hAnsi="Times New Roman"/>
          <w:sz w:val="22"/>
        </w:rPr>
        <w:t>luonnon kanssa”</w:t>
      </w:r>
      <w:r w:rsidR="00132470" w:rsidRPr="00D0361B">
        <w:rPr>
          <w:rStyle w:val="Alaviitteenviite"/>
          <w:rFonts w:ascii="Times New Roman" w:eastAsia="SimSun" w:hAnsi="Times New Roman" w:cs="Times New Roman"/>
          <w:bCs/>
          <w:sz w:val="22"/>
          <w:lang w:val="en-GB"/>
        </w:rPr>
        <w:footnoteReference w:id="3"/>
      </w:r>
      <w:r>
        <w:rPr>
          <w:rFonts w:ascii="Times New Roman" w:hAnsi="Times New Roman"/>
          <w:sz w:val="22"/>
        </w:rPr>
        <w:t xml:space="preserve"> merkityksestä, </w:t>
      </w:r>
    </w:p>
    <w:p w14:paraId="0A774D9D" w14:textId="1953FB05" w:rsidR="00CC4DF5" w:rsidRPr="00F46A2A" w:rsidRDefault="00B873CA" w:rsidP="001F2C7C">
      <w:pPr>
        <w:pStyle w:val="Default"/>
        <w:snapToGrid w:val="0"/>
        <w:spacing w:before="120" w:after="120"/>
        <w:ind w:firstLine="709"/>
        <w:jc w:val="both"/>
        <w:rPr>
          <w:rFonts w:ascii="Times New Roman" w:eastAsia="SimSun" w:hAnsi="Times New Roman" w:cs="Times New Roman"/>
          <w:bCs/>
          <w:sz w:val="22"/>
        </w:rPr>
      </w:pPr>
      <w:r>
        <w:rPr>
          <w:rFonts w:ascii="Times New Roman" w:hAnsi="Times New Roman"/>
          <w:i/>
          <w:sz w:val="22"/>
        </w:rPr>
        <w:t>palautamme mieliin</w:t>
      </w:r>
      <w:r>
        <w:rPr>
          <w:rFonts w:ascii="Times New Roman" w:hAnsi="Times New Roman"/>
          <w:sz w:val="22"/>
        </w:rPr>
        <w:t xml:space="preserve"> kestävän kehityksen toimintaohjelman Agenda 2030:n</w:t>
      </w:r>
      <w:bookmarkStart w:id="0" w:name="_Ref84974215"/>
      <w:r w:rsidR="00E36A82" w:rsidRPr="00707047">
        <w:rPr>
          <w:rFonts w:ascii="Times New Roman" w:hAnsi="Times New Roman" w:cs="Times New Roman"/>
          <w:sz w:val="22"/>
          <w:szCs w:val="22"/>
          <w:vertAlign w:val="superscript"/>
        </w:rPr>
        <w:footnoteReference w:id="4"/>
      </w:r>
      <w:bookmarkEnd w:id="0"/>
      <w:r>
        <w:rPr>
          <w:rFonts w:ascii="Times New Roman" w:hAnsi="Times New Roman"/>
          <w:sz w:val="22"/>
        </w:rPr>
        <w:t xml:space="preserve"> ja </w:t>
      </w:r>
      <w:r>
        <w:rPr>
          <w:rFonts w:ascii="Times New Roman" w:hAnsi="Times New Roman"/>
          <w:i/>
          <w:sz w:val="22"/>
        </w:rPr>
        <w:t>tunnustamme</w:t>
      </w:r>
      <w:r>
        <w:rPr>
          <w:rFonts w:ascii="Times New Roman" w:hAnsi="Times New Roman"/>
          <w:sz w:val="22"/>
        </w:rPr>
        <w:t xml:space="preserve">, että sen kaikki ympäristöön, yhteiskuntaan ja talouteen liittyvät ulottuvuudet on pantava kokonaisvaltaisesti täytäntöön, jotta biodiversiteettisopimuksen ja vuoteen 2050 ulottuvan biologista monimuotoisuutta koskevan vision tavoitteet voidaan saavuttaa, </w:t>
      </w:r>
    </w:p>
    <w:p w14:paraId="1DE93084" w14:textId="2C16A5D7" w:rsidR="00CC4DF5" w:rsidRPr="00F46A2A" w:rsidRDefault="00B873CA" w:rsidP="001F2C7C">
      <w:pPr>
        <w:pStyle w:val="Default"/>
        <w:snapToGrid w:val="0"/>
        <w:spacing w:before="120" w:after="120"/>
        <w:ind w:firstLine="709"/>
        <w:jc w:val="both"/>
        <w:rPr>
          <w:rFonts w:ascii="Times New Roman" w:hAnsi="Times New Roman" w:cs="Times New Roman"/>
          <w:kern w:val="22"/>
          <w:sz w:val="22"/>
          <w:szCs w:val="22"/>
        </w:rPr>
      </w:pPr>
      <w:r>
        <w:rPr>
          <w:rFonts w:ascii="Times New Roman" w:hAnsi="Times New Roman"/>
          <w:i/>
          <w:sz w:val="22"/>
        </w:rPr>
        <w:t>korostamme</w:t>
      </w:r>
      <w:r>
        <w:rPr>
          <w:rFonts w:ascii="Times New Roman" w:hAnsi="Times New Roman"/>
          <w:sz w:val="22"/>
        </w:rPr>
        <w:t>, että biologinen monimuotoisuus ja sen tarjoamat ekosysteemitoiminnot ja -palvelut tukevat kaikkia elämän muotoja maan päällä ja vahvistavat ihmisten ja planeetan terveyttä ja hyvinvointia, talouskasvua ja kestävää kehitystä,</w:t>
      </w:r>
    </w:p>
    <w:p w14:paraId="15F6FF70" w14:textId="48234FEC" w:rsidR="00CC4DF5" w:rsidRPr="00F46A2A" w:rsidRDefault="00B873CA" w:rsidP="001F2C7C">
      <w:pPr>
        <w:pStyle w:val="Default"/>
        <w:snapToGrid w:val="0"/>
        <w:spacing w:before="120" w:after="120"/>
        <w:ind w:firstLine="709"/>
        <w:jc w:val="both"/>
        <w:rPr>
          <w:rFonts w:ascii="Times New Roman" w:eastAsia="SimSun" w:hAnsi="Times New Roman" w:cs="Times New Roman"/>
          <w:sz w:val="22"/>
        </w:rPr>
      </w:pPr>
      <w:r>
        <w:rPr>
          <w:rFonts w:ascii="Times New Roman" w:hAnsi="Times New Roman"/>
          <w:i/>
          <w:sz w:val="22"/>
        </w:rPr>
        <w:t>olemme huolissamme</w:t>
      </w:r>
      <w:r>
        <w:rPr>
          <w:rFonts w:ascii="Times New Roman" w:hAnsi="Times New Roman"/>
          <w:sz w:val="22"/>
        </w:rPr>
        <w:t xml:space="preserve"> siitä, että jatkuva</w:t>
      </w:r>
      <w:r w:rsidR="002F5963">
        <w:rPr>
          <w:rFonts w:ascii="Times New Roman" w:hAnsi="Times New Roman"/>
          <w:sz w:val="22"/>
        </w:rPr>
        <w:t>luontokato</w:t>
      </w:r>
      <w:r>
        <w:rPr>
          <w:rFonts w:ascii="Times New Roman" w:hAnsi="Times New Roman"/>
          <w:sz w:val="22"/>
        </w:rPr>
        <w:t xml:space="preserve"> vaarantaa kestävän kehityksen tavoitteiden ja muiden kansainvälisten tavoitteiden saavuttamisen,</w:t>
      </w:r>
    </w:p>
    <w:p w14:paraId="3FB22A1A" w14:textId="6D78323C" w:rsidR="00CC4DF5" w:rsidRPr="00F46A2A" w:rsidRDefault="00B873CA" w:rsidP="001F2C7C">
      <w:pPr>
        <w:pStyle w:val="Default"/>
        <w:snapToGrid w:val="0"/>
        <w:spacing w:before="120" w:after="120"/>
        <w:ind w:firstLine="709"/>
        <w:jc w:val="both"/>
        <w:rPr>
          <w:rFonts w:ascii="Times New Roman" w:eastAsia="SimSun" w:hAnsi="Times New Roman" w:cs="Times New Roman"/>
          <w:sz w:val="22"/>
        </w:rPr>
      </w:pPr>
      <w:r>
        <w:rPr>
          <w:rFonts w:ascii="Times New Roman" w:hAnsi="Times New Roman"/>
          <w:i/>
          <w:sz w:val="22"/>
        </w:rPr>
        <w:t>tunnustamme</w:t>
      </w:r>
      <w:r>
        <w:rPr>
          <w:rFonts w:ascii="Times New Roman" w:hAnsi="Times New Roman"/>
          <w:sz w:val="22"/>
        </w:rPr>
        <w:t>, että viime vuosikymmenellä on saatu aikaan edistystä biologista monimuotoisuutta koskevan strategisen suunnitelman 2011–2020</w:t>
      </w:r>
      <w:r w:rsidR="00851084" w:rsidRPr="00D0361B">
        <w:rPr>
          <w:rStyle w:val="Alaviitteenviite"/>
          <w:rFonts w:ascii="Times New Roman" w:eastAsia="SimSun" w:hAnsi="Times New Roman" w:cs="Times New Roman"/>
          <w:sz w:val="22"/>
          <w:lang w:val="en-GB"/>
        </w:rPr>
        <w:footnoteReference w:id="5"/>
      </w:r>
      <w:r>
        <w:rPr>
          <w:rFonts w:ascii="Times New Roman" w:hAnsi="Times New Roman"/>
          <w:sz w:val="22"/>
        </w:rPr>
        <w:t xml:space="preserve"> nojalla, mutta olemme erittäin huolissamme siitä, että tämä edistys ei ole riittänyt Aichin biodiversiteettitavoitteiden saavuttamiseen,</w:t>
      </w:r>
    </w:p>
    <w:p w14:paraId="31060D0D" w14:textId="3C4EE3AC" w:rsidR="00CC4DF5" w:rsidRPr="00F46A2A" w:rsidRDefault="00B873CA" w:rsidP="001F2C7C">
      <w:pPr>
        <w:pStyle w:val="Default"/>
        <w:snapToGrid w:val="0"/>
        <w:spacing w:before="120" w:after="120"/>
        <w:ind w:firstLine="709"/>
        <w:jc w:val="both"/>
        <w:rPr>
          <w:rFonts w:ascii="Times New Roman" w:eastAsia="SimSun" w:hAnsi="Times New Roman" w:cs="Times New Roman"/>
          <w:sz w:val="22"/>
        </w:rPr>
      </w:pPr>
      <w:r>
        <w:rPr>
          <w:rFonts w:ascii="Times New Roman" w:hAnsi="Times New Roman"/>
          <w:i/>
          <w:sz w:val="22"/>
        </w:rPr>
        <w:t>toteamme</w:t>
      </w:r>
      <w:r>
        <w:rPr>
          <w:rFonts w:ascii="Times New Roman" w:hAnsi="Times New Roman"/>
          <w:sz w:val="22"/>
        </w:rPr>
        <w:t xml:space="preserve"> erittäin huolestuneina, että biologisen monimuotoisuuden vähenemistä, ilmastonmuutosta, maaperän huonontumista, aavikoitumista, merten </w:t>
      </w:r>
      <w:r w:rsidR="006944A0">
        <w:rPr>
          <w:rFonts w:ascii="Times New Roman" w:hAnsi="Times New Roman"/>
          <w:sz w:val="22"/>
        </w:rPr>
        <w:t>pilaantumista</w:t>
      </w:r>
      <w:r>
        <w:rPr>
          <w:rFonts w:ascii="Times New Roman" w:hAnsi="Times New Roman"/>
          <w:sz w:val="22"/>
        </w:rPr>
        <w:t xml:space="preserve"> ja saastumista koskevat ennennäkemättömät ja toisiinsa kytkeytyvät kriisit sekä ihmisten terveyteen ja elintarviketurvaan kohdistuvat kasvavat riskit aiheuttavat yhteiskuntamme, kulttuurimme, hyvinvointimme ja planeettamme olemassaoloa uhkaavan vaaran,</w:t>
      </w:r>
    </w:p>
    <w:p w14:paraId="502F6AE3" w14:textId="6463522D" w:rsidR="00CC4DF5" w:rsidRPr="00F46A2A" w:rsidRDefault="00B873CA" w:rsidP="00F46A2A">
      <w:pPr>
        <w:spacing w:before="120" w:after="120"/>
        <w:ind w:firstLine="709"/>
        <w:rPr>
          <w:rFonts w:ascii="Times New Roman" w:eastAsia="SimSun" w:hAnsi="Times New Roman" w:cs="Times New Roman"/>
          <w:color w:val="000000" w:themeColor="text1"/>
          <w:sz w:val="22"/>
        </w:rPr>
      </w:pPr>
      <w:r>
        <w:rPr>
          <w:rFonts w:ascii="Times New Roman" w:hAnsi="Times New Roman"/>
          <w:i/>
          <w:color w:val="000000" w:themeColor="text1"/>
          <w:sz w:val="22"/>
        </w:rPr>
        <w:t>tunnustamme</w:t>
      </w:r>
      <w:r>
        <w:rPr>
          <w:rFonts w:ascii="Times New Roman" w:hAnsi="Times New Roman"/>
          <w:color w:val="000000" w:themeColor="text1"/>
          <w:sz w:val="22"/>
        </w:rPr>
        <w:t xml:space="preserve">, että </w:t>
      </w:r>
      <w:bookmarkStart w:id="1" w:name="OLE_LINK1"/>
      <w:r>
        <w:rPr>
          <w:rFonts w:ascii="Times New Roman" w:hAnsi="Times New Roman"/>
          <w:color w:val="000000" w:themeColor="text1"/>
          <w:sz w:val="22"/>
        </w:rPr>
        <w:t>näissä kriiseissä on monia yhteisiä muutosta aikaansaavia tekijöitä</w:t>
      </w:r>
      <w:bookmarkEnd w:id="1"/>
      <w:r>
        <w:rPr>
          <w:rFonts w:ascii="Times New Roman" w:hAnsi="Times New Roman"/>
          <w:color w:val="000000" w:themeColor="text1"/>
          <w:sz w:val="22"/>
        </w:rPr>
        <w:t xml:space="preserve">, </w:t>
      </w:r>
    </w:p>
    <w:p w14:paraId="46246506" w14:textId="0DBDDE24" w:rsidR="00CC4DF5" w:rsidRPr="00F46A2A" w:rsidRDefault="00B873CA" w:rsidP="001F2C7C">
      <w:pPr>
        <w:pStyle w:val="Default"/>
        <w:snapToGrid w:val="0"/>
        <w:spacing w:before="120" w:after="120"/>
        <w:ind w:firstLine="709"/>
        <w:jc w:val="both"/>
        <w:rPr>
          <w:rFonts w:ascii="Times New Roman" w:eastAsia="SimSun" w:hAnsi="Times New Roman" w:cs="Times New Roman"/>
          <w:color w:val="000000" w:themeColor="text1"/>
          <w:sz w:val="22"/>
        </w:rPr>
      </w:pPr>
      <w:r>
        <w:rPr>
          <w:rFonts w:ascii="Times New Roman" w:hAnsi="Times New Roman"/>
          <w:i/>
          <w:color w:val="000000" w:themeColor="text1"/>
          <w:sz w:val="22"/>
        </w:rPr>
        <w:t>tunnustamme myös</w:t>
      </w:r>
      <w:r>
        <w:rPr>
          <w:rFonts w:ascii="Times New Roman" w:hAnsi="Times New Roman"/>
          <w:color w:val="000000" w:themeColor="text1"/>
          <w:sz w:val="22"/>
        </w:rPr>
        <w:t xml:space="preserve">, että biologisen monimuotoisuuden vähenemisen välittömiä aiheuttajia ovat maan- ja merenkäytön </w:t>
      </w:r>
      <w:r w:rsidRPr="00BA7AAA">
        <w:rPr>
          <w:rFonts w:ascii="Times New Roman" w:hAnsi="Times New Roman"/>
          <w:color w:val="000000" w:themeColor="text1"/>
          <w:sz w:val="22"/>
        </w:rPr>
        <w:t>muutokset</w:t>
      </w:r>
      <w:r>
        <w:rPr>
          <w:rFonts w:ascii="Times New Roman" w:hAnsi="Times New Roman"/>
          <w:color w:val="000000" w:themeColor="text1"/>
          <w:sz w:val="22"/>
        </w:rPr>
        <w:t>,</w:t>
      </w:r>
      <w:r w:rsidR="006944A0">
        <w:rPr>
          <w:rFonts w:ascii="Times New Roman" w:hAnsi="Times New Roman"/>
          <w:color w:val="000000" w:themeColor="text1"/>
          <w:sz w:val="22"/>
        </w:rPr>
        <w:t xml:space="preserve"> biologisen monimuotoisuuden kestämätön käyttö</w:t>
      </w:r>
      <w:r>
        <w:rPr>
          <w:rFonts w:ascii="Times New Roman" w:hAnsi="Times New Roman"/>
          <w:color w:val="000000" w:themeColor="text1"/>
          <w:sz w:val="22"/>
        </w:rPr>
        <w:t xml:space="preserve">, ilmastonmuutos, </w:t>
      </w:r>
      <w:r w:rsidR="000E7339">
        <w:rPr>
          <w:rFonts w:ascii="Times New Roman" w:hAnsi="Times New Roman"/>
          <w:color w:val="000000" w:themeColor="text1"/>
          <w:sz w:val="22"/>
        </w:rPr>
        <w:t xml:space="preserve">saasteet </w:t>
      </w:r>
      <w:r>
        <w:rPr>
          <w:rFonts w:ascii="Times New Roman" w:hAnsi="Times New Roman"/>
          <w:color w:val="000000" w:themeColor="text1"/>
          <w:sz w:val="22"/>
        </w:rPr>
        <w:t xml:space="preserve">ja haitalliset vieraslajit, </w:t>
      </w:r>
    </w:p>
    <w:p w14:paraId="7D4479DB" w14:textId="2EAA945F" w:rsidR="00CC4DF5" w:rsidRPr="00F46A2A" w:rsidRDefault="00B873CA" w:rsidP="001F2C7C">
      <w:pPr>
        <w:pStyle w:val="Default"/>
        <w:snapToGrid w:val="0"/>
        <w:spacing w:before="120" w:after="120"/>
        <w:ind w:firstLine="709"/>
        <w:jc w:val="both"/>
        <w:rPr>
          <w:rFonts w:ascii="Times New Roman" w:eastAsia="SimSun" w:hAnsi="Times New Roman" w:cs="Times New Roman"/>
          <w:bCs/>
          <w:sz w:val="22"/>
        </w:rPr>
      </w:pPr>
      <w:r>
        <w:rPr>
          <w:rFonts w:ascii="Times New Roman" w:hAnsi="Times New Roman"/>
          <w:i/>
          <w:sz w:val="22"/>
        </w:rPr>
        <w:t>annamme tunnustusta sille</w:t>
      </w:r>
      <w:r>
        <w:rPr>
          <w:rFonts w:ascii="Times New Roman" w:hAnsi="Times New Roman"/>
          <w:sz w:val="22"/>
        </w:rPr>
        <w:t xml:space="preserve">, että alkuperäiskansat ja paikallisyhteisöt edistävät biologisen monimuotoisuuden säilyttämistä ja kestävää käyttöä soveltamalla </w:t>
      </w:r>
      <w:r w:rsidR="000E7339">
        <w:rPr>
          <w:rFonts w:ascii="Times New Roman" w:hAnsi="Times New Roman"/>
          <w:sz w:val="22"/>
        </w:rPr>
        <w:t>perinnetieto</w:t>
      </w:r>
      <w:r w:rsidR="006944A0">
        <w:rPr>
          <w:rFonts w:ascii="Times New Roman" w:hAnsi="Times New Roman"/>
          <w:sz w:val="22"/>
        </w:rPr>
        <w:t>a</w:t>
      </w:r>
      <w:r>
        <w:rPr>
          <w:rFonts w:ascii="Times New Roman" w:hAnsi="Times New Roman"/>
          <w:sz w:val="22"/>
        </w:rPr>
        <w:t xml:space="preserve">, innovaatioita ja käytäntöjä sekä pitämällä huolta biologisesta monimuotoisuudesta perinteisillä maillaan ja alueillaan,  </w:t>
      </w:r>
    </w:p>
    <w:p w14:paraId="4703CF3A" w14:textId="672E32AA" w:rsidR="00CC4DF5" w:rsidRPr="00F46A2A" w:rsidRDefault="00B873CA" w:rsidP="001F2C7C">
      <w:pPr>
        <w:pStyle w:val="Default"/>
        <w:snapToGrid w:val="0"/>
        <w:spacing w:before="120" w:after="120"/>
        <w:ind w:firstLine="709"/>
        <w:jc w:val="both"/>
        <w:rPr>
          <w:rFonts w:ascii="Times New Roman" w:eastAsia="SimSun" w:hAnsi="Times New Roman" w:cs="Times New Roman"/>
          <w:bCs/>
          <w:sz w:val="22"/>
          <w:u w:val="single"/>
        </w:rPr>
      </w:pPr>
      <w:r>
        <w:rPr>
          <w:rFonts w:ascii="Times New Roman" w:hAnsi="Times New Roman"/>
          <w:i/>
          <w:sz w:val="22"/>
        </w:rPr>
        <w:t>tunnustamme</w:t>
      </w:r>
      <w:r>
        <w:rPr>
          <w:rFonts w:ascii="Times New Roman" w:hAnsi="Times New Roman"/>
          <w:sz w:val="22"/>
        </w:rPr>
        <w:t xml:space="preserve"> myös naisten ja tyttöjen sekä nuorten tärkeät roolit,</w:t>
      </w:r>
    </w:p>
    <w:p w14:paraId="7831C9E5" w14:textId="54479C2C" w:rsidR="00CC4DF5" w:rsidRPr="00F46A2A" w:rsidRDefault="00B873CA" w:rsidP="00F46A2A">
      <w:pPr>
        <w:pStyle w:val="Default"/>
        <w:snapToGrid w:val="0"/>
        <w:spacing w:before="120" w:after="120"/>
        <w:ind w:firstLine="709"/>
        <w:jc w:val="both"/>
        <w:rPr>
          <w:rFonts w:ascii="Times New Roman" w:eastAsia="SimSun" w:hAnsi="Times New Roman" w:cs="Times New Roman"/>
          <w:color w:val="auto"/>
          <w:kern w:val="2"/>
          <w:sz w:val="22"/>
          <w:szCs w:val="22"/>
        </w:rPr>
      </w:pPr>
      <w:r>
        <w:rPr>
          <w:rFonts w:ascii="Times New Roman" w:hAnsi="Times New Roman"/>
          <w:i/>
          <w:sz w:val="22"/>
        </w:rPr>
        <w:t>korostamme</w:t>
      </w:r>
      <w:r>
        <w:rPr>
          <w:rFonts w:ascii="Times New Roman" w:hAnsi="Times New Roman"/>
          <w:sz w:val="22"/>
        </w:rPr>
        <w:t xml:space="preserve"> siksi, että muutoksen aikaansaaminen edellyttää kiireellisiä ja integroituja toimia kaikilla talouden aloilla ja kaikissa yhteiskunnan osissa siten, että politiikan johdonmukaisuus taataan </w:t>
      </w:r>
      <w:r>
        <w:rPr>
          <w:rFonts w:ascii="Times New Roman" w:hAnsi="Times New Roman"/>
          <w:sz w:val="22"/>
        </w:rPr>
        <w:lastRenderedPageBreak/>
        <w:t>kaikilla hallinnon tasoilla, sekä kansallisen tason synergioiden hyödyntämistä kaikissa asiaankuuluvissa yleissopimuksissa ja monenvälisissä järjestöissä, jotta luonnolle ja ihmiskunnalle voidaan luoda tulevaisuuteen polku, jossa biologinen monimuotoisuus säilytetään ja sitä käytetään kestävästi, ja jotta geenivarojen hyödyntämisestä saatavat hyödyt jaetaan oikeudenmukaisesti ja tasapuolisesti kestävän kehityksen olennaisena osana,</w:t>
      </w:r>
      <w:r>
        <w:rPr>
          <w:rFonts w:ascii="Times New Roman" w:hAnsi="Times New Roman"/>
          <w:color w:val="auto"/>
          <w:sz w:val="22"/>
        </w:rPr>
        <w:t xml:space="preserve"> </w:t>
      </w:r>
    </w:p>
    <w:p w14:paraId="291B50A0" w14:textId="13DB431B" w:rsidR="00CC4DF5" w:rsidRPr="00F46A2A" w:rsidRDefault="00B873CA" w:rsidP="001F2C7C">
      <w:pPr>
        <w:pStyle w:val="Default"/>
        <w:snapToGrid w:val="0"/>
        <w:spacing w:before="120" w:after="120"/>
        <w:ind w:firstLine="709"/>
        <w:jc w:val="both"/>
        <w:rPr>
          <w:rFonts w:ascii="Times New Roman" w:eastAsia="SimSun" w:hAnsi="Times New Roman" w:cs="Times New Roman"/>
          <w:sz w:val="22"/>
        </w:rPr>
      </w:pPr>
      <w:r>
        <w:rPr>
          <w:rFonts w:ascii="Times New Roman" w:hAnsi="Times New Roman"/>
          <w:i/>
          <w:sz w:val="22"/>
        </w:rPr>
        <w:t>panemme merkille</w:t>
      </w:r>
      <w:r>
        <w:rPr>
          <w:rFonts w:ascii="Times New Roman" w:hAnsi="Times New Roman"/>
          <w:sz w:val="22"/>
        </w:rPr>
        <w:t xml:space="preserve">, että biologisen monimuotoisuuden </w:t>
      </w:r>
      <w:r w:rsidR="000E7339">
        <w:rPr>
          <w:rFonts w:ascii="Times New Roman" w:hAnsi="Times New Roman"/>
          <w:sz w:val="22"/>
        </w:rPr>
        <w:t xml:space="preserve">katoamisen </w:t>
      </w:r>
      <w:r>
        <w:rPr>
          <w:rFonts w:ascii="Times New Roman" w:hAnsi="Times New Roman"/>
          <w:sz w:val="22"/>
        </w:rPr>
        <w:t xml:space="preserve">pysäyttämiseksi ja </w:t>
      </w:r>
      <w:r w:rsidR="000E7339">
        <w:rPr>
          <w:rFonts w:ascii="Times New Roman" w:hAnsi="Times New Roman"/>
          <w:sz w:val="22"/>
        </w:rPr>
        <w:t xml:space="preserve">suunnan muuttamiseksi </w:t>
      </w:r>
      <w:r>
        <w:rPr>
          <w:rFonts w:ascii="Times New Roman" w:hAnsi="Times New Roman"/>
          <w:sz w:val="22"/>
        </w:rPr>
        <w:t xml:space="preserve">tarvitaan </w:t>
      </w:r>
      <w:bookmarkStart w:id="2" w:name="OLE_LINK2"/>
      <w:r>
        <w:rPr>
          <w:rFonts w:ascii="Times New Roman" w:hAnsi="Times New Roman"/>
          <w:sz w:val="22"/>
        </w:rPr>
        <w:t>toimenpiteiden yhdistelmää</w:t>
      </w:r>
      <w:bookmarkEnd w:id="2"/>
      <w:r>
        <w:rPr>
          <w:rFonts w:ascii="Times New Roman" w:hAnsi="Times New Roman"/>
          <w:sz w:val="22"/>
        </w:rPr>
        <w:t xml:space="preserve">, muun muassa toimia, joilla puututaan maan- ja merenkäytön muutoksiin, tehostetaan ekosysteemien säilyttämistä ja ennallistamista, hillitään ilmastonmuutosta, </w:t>
      </w:r>
      <w:r w:rsidRPr="000E7339">
        <w:rPr>
          <w:rFonts w:ascii="Times New Roman" w:hAnsi="Times New Roman"/>
          <w:sz w:val="22"/>
        </w:rPr>
        <w:t xml:space="preserve">vähennetään </w:t>
      </w:r>
      <w:r w:rsidR="000E7339">
        <w:rPr>
          <w:rFonts w:ascii="Times New Roman" w:hAnsi="Times New Roman"/>
          <w:sz w:val="22"/>
        </w:rPr>
        <w:t>saasteita</w:t>
      </w:r>
      <w:r>
        <w:rPr>
          <w:rFonts w:ascii="Times New Roman" w:hAnsi="Times New Roman"/>
          <w:sz w:val="22"/>
        </w:rPr>
        <w:t>, torjutaan haitallisia vieraslajeja ja estetään</w:t>
      </w:r>
      <w:r w:rsidR="000E7417">
        <w:rPr>
          <w:rFonts w:ascii="Times New Roman" w:hAnsi="Times New Roman"/>
          <w:sz w:val="22"/>
        </w:rPr>
        <w:t xml:space="preserve"> </w:t>
      </w:r>
      <w:r w:rsidR="006944A0">
        <w:rPr>
          <w:rFonts w:ascii="Times New Roman" w:hAnsi="Times New Roman"/>
          <w:sz w:val="22"/>
        </w:rPr>
        <w:t>biologisen monimuotoisuuden kestämätön käyttö</w:t>
      </w:r>
      <w:r>
        <w:rPr>
          <w:rFonts w:ascii="Times New Roman" w:hAnsi="Times New Roman"/>
          <w:sz w:val="22"/>
        </w:rPr>
        <w:t>, sekä toimia, joilla muutetaan talous- ja rahoitusjärjestelmiä ja varmistetaan kestävä tuotanto ja kulutus sekä vähennetään jätettä</w:t>
      </w:r>
      <w:r w:rsidR="0018142D">
        <w:rPr>
          <w:rFonts w:ascii="Times New Roman" w:hAnsi="Times New Roman"/>
          <w:sz w:val="22"/>
        </w:rPr>
        <w:t xml:space="preserve"> tiedostaen</w:t>
      </w:r>
      <w:r>
        <w:rPr>
          <w:rFonts w:ascii="Times New Roman" w:hAnsi="Times New Roman"/>
          <w:sz w:val="22"/>
        </w:rPr>
        <w:t>, että mikään näistä toimenpiteistä ei riitä yksin eikä osittaisina yhdistelminä ja että ne tehostavat toinen toistaan,</w:t>
      </w:r>
    </w:p>
    <w:p w14:paraId="17F0DC79" w14:textId="594D30B6" w:rsidR="00CC4DF5" w:rsidRPr="00F46A2A" w:rsidRDefault="00B873CA" w:rsidP="00F46A2A">
      <w:pPr>
        <w:pStyle w:val="Default"/>
        <w:snapToGrid w:val="0"/>
        <w:spacing w:before="120" w:after="120"/>
        <w:ind w:firstLine="709"/>
        <w:jc w:val="both"/>
        <w:rPr>
          <w:rFonts w:ascii="Times New Roman" w:eastAsia="SimSun" w:hAnsi="Times New Roman" w:cs="Times New Roman"/>
          <w:sz w:val="22"/>
          <w:szCs w:val="22"/>
        </w:rPr>
      </w:pPr>
      <w:r>
        <w:rPr>
          <w:rFonts w:ascii="Times New Roman" w:hAnsi="Times New Roman"/>
          <w:i/>
          <w:sz w:val="22"/>
        </w:rPr>
        <w:t>panemme merkille</w:t>
      </w:r>
      <w:r>
        <w:rPr>
          <w:rFonts w:ascii="Times New Roman" w:hAnsi="Times New Roman"/>
          <w:sz w:val="22"/>
        </w:rPr>
        <w:t xml:space="preserve"> usean maan vaatimuksen siitä, että maa- ja merialueista suojellaan ja säilytetään vuoteen 2030 mennessä 30 prosenttia suojelualueiden asianmukaisesti yhteen liitetyillä järjestelmillä ja muilla tehokkailla alueperusteisilla suojelutoimenpiteillä,</w:t>
      </w:r>
    </w:p>
    <w:p w14:paraId="0E46D957" w14:textId="14006689" w:rsidR="00CC4DF5" w:rsidRPr="00F46A2A" w:rsidRDefault="00B873CA" w:rsidP="00F46A2A">
      <w:pPr>
        <w:pStyle w:val="Default"/>
        <w:snapToGrid w:val="0"/>
        <w:spacing w:before="120" w:after="120"/>
        <w:ind w:firstLine="709"/>
        <w:jc w:val="both"/>
        <w:rPr>
          <w:rFonts w:ascii="Times New Roman" w:eastAsia="SimSun" w:hAnsi="Times New Roman" w:cs="Times New Roman"/>
          <w:color w:val="auto"/>
          <w:kern w:val="2"/>
          <w:sz w:val="22"/>
          <w:szCs w:val="22"/>
        </w:rPr>
      </w:pPr>
      <w:r>
        <w:rPr>
          <w:rFonts w:ascii="Times New Roman" w:hAnsi="Times New Roman"/>
          <w:i/>
          <w:color w:val="auto"/>
          <w:sz w:val="22"/>
        </w:rPr>
        <w:t>vahvistamme</w:t>
      </w:r>
      <w:r>
        <w:rPr>
          <w:rFonts w:ascii="Times New Roman" w:hAnsi="Times New Roman"/>
          <w:color w:val="auto"/>
          <w:sz w:val="22"/>
        </w:rPr>
        <w:t xml:space="preserve"> Cancúnin julistuksen biologisen monimuotoisuuden säilyttämisen ja kestävän käytön sisällyttämisestä hyvinvointiin ja Sharm el Sheikhin julistuksen panostamisesta biologiseen monimuotoisuuteen ihmiskunnan ja maapallon puolesta</w:t>
      </w:r>
      <w:r w:rsidR="000F5A1A" w:rsidRPr="00D0361B">
        <w:rPr>
          <w:rStyle w:val="Alaviitteenviite"/>
          <w:rFonts w:ascii="Times New Roman" w:eastAsia="SimSun" w:hAnsi="Times New Roman" w:cs="Times New Roman"/>
          <w:color w:val="auto"/>
          <w:kern w:val="2"/>
          <w:sz w:val="22"/>
          <w:szCs w:val="22"/>
          <w:lang w:val="en-GB" w:eastAsia="zh-CN"/>
        </w:rPr>
        <w:footnoteReference w:id="6"/>
      </w:r>
      <w:r>
        <w:rPr>
          <w:rFonts w:ascii="Times New Roman" w:hAnsi="Times New Roman"/>
          <w:color w:val="auto"/>
          <w:sz w:val="22"/>
        </w:rPr>
        <w:t>,</w:t>
      </w:r>
    </w:p>
    <w:p w14:paraId="4F0C87BE" w14:textId="226E3355" w:rsidR="00CC4DF5" w:rsidRPr="00F46A2A" w:rsidRDefault="00B873CA" w:rsidP="00F46A2A">
      <w:pPr>
        <w:pStyle w:val="Default"/>
        <w:snapToGrid w:val="0"/>
        <w:spacing w:before="120" w:after="120"/>
        <w:ind w:firstLine="709"/>
        <w:jc w:val="both"/>
        <w:rPr>
          <w:rFonts w:ascii="Times New Roman" w:eastAsia="Times New Roman" w:hAnsi="Times New Roman" w:cs="Times New Roman"/>
          <w:color w:val="000000" w:themeColor="text1"/>
          <w:sz w:val="22"/>
          <w:szCs w:val="22"/>
        </w:rPr>
      </w:pPr>
      <w:r>
        <w:rPr>
          <w:rFonts w:ascii="Times New Roman" w:hAnsi="Times New Roman"/>
          <w:i/>
          <w:color w:val="000000" w:themeColor="text1"/>
          <w:sz w:val="22"/>
        </w:rPr>
        <w:t>palautamme mieliin</w:t>
      </w:r>
      <w:r>
        <w:rPr>
          <w:rFonts w:ascii="Times New Roman" w:hAnsi="Times New Roman"/>
          <w:color w:val="000000" w:themeColor="text1"/>
          <w:sz w:val="22"/>
        </w:rPr>
        <w:t xml:space="preserve"> syyskuussa 2020 pidetyn Yhdistyneiden kansakuntien biodiversiteettihuippukokouksen, </w:t>
      </w:r>
      <w:r w:rsidR="0018142D">
        <w:rPr>
          <w:rFonts w:ascii="Times New Roman" w:hAnsi="Times New Roman"/>
          <w:color w:val="000000" w:themeColor="text1"/>
          <w:sz w:val="22"/>
        </w:rPr>
        <w:t>jonka teemana oli ”K</w:t>
      </w:r>
      <w:r w:rsidRPr="0018142D">
        <w:rPr>
          <w:rFonts w:ascii="Times New Roman" w:hAnsi="Times New Roman"/>
          <w:color w:val="000000" w:themeColor="text1"/>
          <w:sz w:val="22"/>
        </w:rPr>
        <w:t>iireellisiä biodiversiteettitoimia kestävän kehityksen puolesta</w:t>
      </w:r>
      <w:r w:rsidR="0018142D">
        <w:rPr>
          <w:rFonts w:ascii="Times New Roman" w:hAnsi="Times New Roman"/>
          <w:color w:val="000000" w:themeColor="text1"/>
          <w:sz w:val="22"/>
        </w:rPr>
        <w:t>”</w:t>
      </w:r>
      <w:r>
        <w:rPr>
          <w:rFonts w:ascii="Times New Roman" w:hAnsi="Times New Roman"/>
          <w:color w:val="000000" w:themeColor="text1"/>
          <w:sz w:val="22"/>
        </w:rPr>
        <w:t>,</w:t>
      </w:r>
    </w:p>
    <w:p w14:paraId="2342AB74" w14:textId="796CA5C7" w:rsidR="00CC4DF5" w:rsidRDefault="00B873CA" w:rsidP="00F46A2A">
      <w:pPr>
        <w:pStyle w:val="Default"/>
        <w:snapToGrid w:val="0"/>
        <w:spacing w:before="120" w:after="120"/>
        <w:ind w:firstLine="709"/>
        <w:jc w:val="both"/>
        <w:rPr>
          <w:rFonts w:ascii="Times New Roman" w:eastAsia="SimSun" w:hAnsi="Times New Roman" w:cs="Times New Roman"/>
          <w:color w:val="auto"/>
          <w:kern w:val="2"/>
        </w:rPr>
      </w:pPr>
      <w:r>
        <w:rPr>
          <w:rFonts w:ascii="Times New Roman" w:hAnsi="Times New Roman"/>
          <w:i/>
          <w:sz w:val="22"/>
        </w:rPr>
        <w:t>panemme merkille</w:t>
      </w:r>
      <w:r>
        <w:rPr>
          <w:rFonts w:ascii="Times New Roman" w:hAnsi="Times New Roman"/>
          <w:sz w:val="22"/>
        </w:rPr>
        <w:t xml:space="preserve"> Yhdistyneiden kansakuntien vuoden 2020 biodiversiteettikonferenssin aiheen: ”Ekologinen sivilisaatio: Rakennetaan yhteinen tulevaisuus kaikelle elämälle maapallolla”,</w:t>
      </w:r>
    </w:p>
    <w:p w14:paraId="4FB84207" w14:textId="41EFA69A" w:rsidR="00CC4DF5" w:rsidRPr="00F46A2A" w:rsidRDefault="00B873CA" w:rsidP="001F2C7C">
      <w:pPr>
        <w:pStyle w:val="Default"/>
        <w:snapToGrid w:val="0"/>
        <w:spacing w:before="120" w:after="120"/>
        <w:ind w:firstLine="709"/>
        <w:jc w:val="both"/>
        <w:rPr>
          <w:rFonts w:ascii="Times New Roman" w:eastAsia="SimSun" w:hAnsi="Times New Roman" w:cs="Times New Roman"/>
          <w:color w:val="auto"/>
          <w:kern w:val="2"/>
          <w:sz w:val="22"/>
          <w:szCs w:val="22"/>
        </w:rPr>
      </w:pPr>
      <w:r>
        <w:rPr>
          <w:rFonts w:ascii="Times New Roman" w:hAnsi="Times New Roman"/>
          <w:i/>
          <w:color w:val="auto"/>
          <w:sz w:val="22"/>
        </w:rPr>
        <w:t>julistamme</w:t>
      </w:r>
      <w:r>
        <w:rPr>
          <w:rFonts w:ascii="Times New Roman" w:hAnsi="Times New Roman"/>
          <w:color w:val="auto"/>
          <w:sz w:val="22"/>
        </w:rPr>
        <w:t>, että biologisen monimuotoisuuden elvyttäminen on tämän vuosikymmenen ratkaiseva haaste YK:n kestävän kehityksen toiminnan vuosikymmenen, YK:n ekosysteemien ennallistamisen vuosikymmenen</w:t>
      </w:r>
      <w:r w:rsidR="00865484" w:rsidRPr="00D0361B">
        <w:rPr>
          <w:rStyle w:val="Alaviitteenviite"/>
          <w:rFonts w:ascii="Times New Roman" w:eastAsia="SimSun" w:hAnsi="Times New Roman" w:cs="Times New Roman"/>
          <w:color w:val="auto"/>
          <w:kern w:val="2"/>
          <w:sz w:val="22"/>
          <w:szCs w:val="22"/>
          <w:lang w:val="en-GB" w:eastAsia="zh-CN"/>
        </w:rPr>
        <w:footnoteReference w:id="7"/>
      </w:r>
      <w:r>
        <w:rPr>
          <w:rFonts w:ascii="Times New Roman" w:hAnsi="Times New Roman"/>
          <w:color w:val="auto"/>
          <w:sz w:val="22"/>
        </w:rPr>
        <w:t xml:space="preserve"> ja YK:n kestävän kehityksen valtameritutkimuksen vuosikymmenen</w:t>
      </w:r>
      <w:r w:rsidR="00861637" w:rsidRPr="00D0361B">
        <w:rPr>
          <w:rStyle w:val="Alaviitteenviite"/>
          <w:rFonts w:ascii="Times New Roman" w:eastAsia="SimSun" w:hAnsi="Times New Roman" w:cs="Times New Roman"/>
          <w:color w:val="auto"/>
          <w:kern w:val="2"/>
          <w:sz w:val="22"/>
          <w:szCs w:val="22"/>
          <w:lang w:val="en-GB" w:eastAsia="zh-CN"/>
        </w:rPr>
        <w:footnoteReference w:id="8"/>
      </w:r>
      <w:r>
        <w:rPr>
          <w:rFonts w:ascii="Times New Roman" w:hAnsi="Times New Roman"/>
          <w:color w:val="auto"/>
          <w:sz w:val="22"/>
        </w:rPr>
        <w:t xml:space="preserve"> yhteydessä ja että se vaatii vahvaa poliittista tahtotilaa, jotta voidaan laatia, hyväksyä ja toteuttaa vuoden 2020 jälkeinen kunnianhimoinen ja muutosvoimainen maailmanlaajuinen biodiversiteettikehys, joka edistää biodiversiteettisopimuksen kolmea tavoitetta tasapainoisesti,</w:t>
      </w:r>
    </w:p>
    <w:p w14:paraId="6AC9EBEB" w14:textId="5820BBC7" w:rsidR="00CC4DF5" w:rsidRDefault="00B873CA">
      <w:pPr>
        <w:spacing w:before="320" w:after="320"/>
        <w:rPr>
          <w:rFonts w:ascii="Times New Roman" w:eastAsia="SimSun" w:hAnsi="Times New Roman" w:cs="Times New Roman"/>
          <w:sz w:val="24"/>
          <w:szCs w:val="24"/>
        </w:rPr>
      </w:pPr>
      <w:r>
        <w:rPr>
          <w:rFonts w:ascii="Times New Roman" w:hAnsi="Times New Roman"/>
          <w:i/>
          <w:sz w:val="24"/>
        </w:rPr>
        <w:t>ja sitoudumme</w:t>
      </w:r>
    </w:p>
    <w:p w14:paraId="5F6C8D5B" w14:textId="77777777"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color w:val="auto"/>
          <w:kern w:val="2"/>
          <w:sz w:val="22"/>
          <w:szCs w:val="22"/>
        </w:rPr>
      </w:pPr>
      <w:r>
        <w:rPr>
          <w:rFonts w:ascii="Times New Roman" w:hAnsi="Times New Roman"/>
          <w:color w:val="auto"/>
          <w:sz w:val="22"/>
        </w:rPr>
        <w:t>varmistamaan, että laaditaan, hyväksytään ja toteutetaan tehokas vuoden 2020 jälkeinen maailmanlaajuinen biodiversiteettikehys</w:t>
      </w:r>
      <w:bookmarkStart w:id="3" w:name="OLE_LINK4"/>
      <w:r>
        <w:rPr>
          <w:rFonts w:ascii="Times New Roman" w:hAnsi="Times New Roman"/>
          <w:color w:val="auto"/>
          <w:sz w:val="22"/>
        </w:rPr>
        <w:t xml:space="preserve">, jossa huolehditaan biodiversiteettisopimuksen mukaisista tarvittavista täytäntöönpanokeinoista ja </w:t>
      </w:r>
      <w:bookmarkStart w:id="4" w:name="OLE_LINK3"/>
      <w:r>
        <w:rPr>
          <w:rFonts w:ascii="Times New Roman" w:hAnsi="Times New Roman"/>
          <w:color w:val="auto"/>
          <w:sz w:val="22"/>
        </w:rPr>
        <w:t>asianmukaisista</w:t>
      </w:r>
      <w:bookmarkEnd w:id="4"/>
      <w:r>
        <w:rPr>
          <w:rFonts w:ascii="Times New Roman" w:hAnsi="Times New Roman"/>
          <w:color w:val="auto"/>
          <w:sz w:val="22"/>
        </w:rPr>
        <w:t xml:space="preserve"> seuranta-, raportointi- ja arviointimekanismeista</w:t>
      </w:r>
      <w:bookmarkEnd w:id="3"/>
      <w:r>
        <w:rPr>
          <w:rFonts w:ascii="Times New Roman" w:hAnsi="Times New Roman"/>
          <w:color w:val="auto"/>
          <w:sz w:val="22"/>
        </w:rPr>
        <w:t>, jotta nykyinen biologisen monimuotoisuuden väheneminen pystytään pysäyttämään ja voidaan varmistaa, että biologinen monimuotoisuus alkaa elpyä viimeistään vuoteen 2030 mennessä, ja jotta vuoteen 2050 ulottuva visio elämisestä sopusoinnussa luonnon kanssa toteutuu;</w:t>
      </w:r>
    </w:p>
    <w:p w14:paraId="6277C6FB" w14:textId="7AD09E20"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Pr>
          <w:rFonts w:ascii="Times New Roman" w:hAnsi="Times New Roman"/>
          <w:sz w:val="22"/>
        </w:rPr>
        <w:t xml:space="preserve">tukemaan tarvittaessa Cartagenan bioturvallisuuspöytäkirjan vuoden 2020 jälkeisen tehokkaan täytäntöönpanosuunnitelman ja valmiuksia vahvistavan toimintasuunnitelman laatimista, hyväksymistä ja täytäntöönpanoa; </w:t>
      </w:r>
    </w:p>
    <w:p w14:paraId="28196CBE" w14:textId="304F33DA"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Pr>
          <w:rFonts w:ascii="Times New Roman" w:hAnsi="Times New Roman"/>
          <w:sz w:val="22"/>
        </w:rPr>
        <w:t xml:space="preserve">tekemään kaikilla hallintojemme aloilla työtä, jotta biologisen monimuotoisuuden säilyttämisen ja kestävän käytön sisällyttämistä tai niin sanottua valtavirtaistamista päätöksentekoon edistetään entisestään muun muassa ottamalla biologisen monimuotoisuuden useat arvot huomioon toimintalinjoissa, asetuksissa, suunnitteluprosesseissa, köyhyydenvähentämisstrategioissa ja </w:t>
      </w:r>
      <w:r>
        <w:rPr>
          <w:rFonts w:ascii="Times New Roman" w:hAnsi="Times New Roman"/>
          <w:sz w:val="22"/>
        </w:rPr>
        <w:lastRenderedPageBreak/>
        <w:t>talousperusteisessa kirjanpidossa ja jotta biologista monimuotoisuutta koskevia monialaisia koordinointimekanismeja vahvistetaan;</w:t>
      </w:r>
    </w:p>
    <w:p w14:paraId="726D7B87" w14:textId="2167837C"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color w:val="auto"/>
          <w:kern w:val="2"/>
          <w:sz w:val="22"/>
          <w:szCs w:val="22"/>
        </w:rPr>
      </w:pPr>
      <w:bookmarkStart w:id="5" w:name="OLE_LINK5"/>
      <w:r>
        <w:rPr>
          <w:rFonts w:ascii="Times New Roman" w:hAnsi="Times New Roman"/>
          <w:color w:val="auto"/>
          <w:sz w:val="22"/>
        </w:rPr>
        <w:t xml:space="preserve">nopeuttamaan ja vahvistamaan kansallisten biodiversiteettistrategioiden ja toimintaohjelmien laatimista ja päivittämistä, jotta voidaan varmistaa vuoden 2020 jälkeisen maailmanlaajuisen biodiversiteettikehyksen tehokas täytäntöönpano kansallisella tasolla; </w:t>
      </w:r>
    </w:p>
    <w:p w14:paraId="6D28E752" w14:textId="2FEDB8A4"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color w:val="auto"/>
          <w:kern w:val="2"/>
          <w:sz w:val="22"/>
          <w:szCs w:val="22"/>
        </w:rPr>
      </w:pPr>
      <w:r>
        <w:rPr>
          <w:rFonts w:ascii="Times New Roman" w:hAnsi="Times New Roman"/>
          <w:color w:val="auto"/>
          <w:sz w:val="22"/>
        </w:rPr>
        <w:t>parantamaan alueperusteisen luonnonsuojelun ja luonnonhoidon tehokkuutta ja lisäämään sen kattavuutta maailmanlaajuisesti parantamalla ja perustamalla luonnonsuojelualueiden tehokkaita järjestelmiä ja ottamalla käyttöön muita tehokkaita alueperusteisia suojelutoimenpiteitä sekä maankäytön suunnittelun työkaluja, jotta voidaan suojella lajeja ja geneettistä monimuotoisuutta ja vähentää tai poistaa biologisen monimuotoisuuden uhat</w:t>
      </w:r>
      <w:bookmarkEnd w:id="5"/>
      <w:r>
        <w:rPr>
          <w:rFonts w:ascii="Times New Roman" w:hAnsi="Times New Roman"/>
          <w:color w:val="auto"/>
          <w:sz w:val="22"/>
        </w:rPr>
        <w:t xml:space="preserve">, sekä tunnustamaan alkuperäiskansojen ja paikallisyhteisöjen oikeudet ja varmistamaan </w:t>
      </w:r>
      <w:r w:rsidR="000E7339">
        <w:rPr>
          <w:rFonts w:ascii="Times New Roman" w:hAnsi="Times New Roman"/>
          <w:color w:val="auto"/>
          <w:sz w:val="22"/>
        </w:rPr>
        <w:t xml:space="preserve">heidän </w:t>
      </w:r>
      <w:r>
        <w:rPr>
          <w:rFonts w:ascii="Times New Roman" w:hAnsi="Times New Roman"/>
          <w:color w:val="auto"/>
          <w:sz w:val="22"/>
        </w:rPr>
        <w:t>kokonaisvaltaisen ja tehokkaan osallistumisen;</w:t>
      </w:r>
    </w:p>
    <w:p w14:paraId="553F299A" w14:textId="48839124"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color w:val="auto"/>
          <w:kern w:val="2"/>
          <w:sz w:val="22"/>
          <w:szCs w:val="22"/>
        </w:rPr>
      </w:pPr>
      <w:r>
        <w:rPr>
          <w:rFonts w:ascii="Times New Roman" w:hAnsi="Times New Roman"/>
          <w:color w:val="auto"/>
          <w:sz w:val="22"/>
        </w:rPr>
        <w:t>vahvistamaan biologisen monimuotoisuuden kestävää käyttöä niin, että täytetään ihmisten tarpeet;</w:t>
      </w:r>
    </w:p>
    <w:p w14:paraId="732BD9AD" w14:textId="4DD127BF"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Pr>
          <w:rFonts w:ascii="Times New Roman" w:hAnsi="Times New Roman"/>
          <w:sz w:val="22"/>
        </w:rPr>
        <w:t xml:space="preserve">edistämään aktiivisesti maailmanlaajuista ympäristölainsäädännön kehystä ja vahvistamaan kansallisella tasolla ympäristölainsäädäntöä ja sen täytäntöönpanoa, jotta voidaan suojella biologista monimuotoisuutta ja torjua sen lainvastaista käyttöä sekä kunnioittaa, suojella ja edistää </w:t>
      </w:r>
      <w:r w:rsidRPr="006944A0">
        <w:rPr>
          <w:rFonts w:ascii="Times New Roman" w:hAnsi="Times New Roman"/>
          <w:sz w:val="22"/>
        </w:rPr>
        <w:t>ihmisoikeusvelvo</w:t>
      </w:r>
      <w:r w:rsidR="006944A0">
        <w:rPr>
          <w:rFonts w:ascii="Times New Roman" w:hAnsi="Times New Roman"/>
          <w:sz w:val="22"/>
        </w:rPr>
        <w:t>llisuuksia</w:t>
      </w:r>
      <w:r>
        <w:rPr>
          <w:rFonts w:ascii="Times New Roman" w:hAnsi="Times New Roman"/>
          <w:sz w:val="22"/>
        </w:rPr>
        <w:t xml:space="preserve">, kun ryhdytään toimiin biologisen monimuotoisuuden suojelemiseksi; </w:t>
      </w:r>
    </w:p>
    <w:p w14:paraId="744AAECA" w14:textId="4DD5B27C"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Pr>
          <w:rFonts w:ascii="Times New Roman" w:hAnsi="Times New Roman"/>
          <w:sz w:val="22"/>
        </w:rPr>
        <w:t xml:space="preserve">vahvistamaan toimenpiteitä, joilla varmistetaan biodiversiteettisopimuksen, Nagoyan pöytäkirjan ja tarvittaessa muiden sopimusten nojalla geenivarojen, myös geenivaroihin liittyvän perinnetiedon, hyödyntämisestä saatavien etujen oikeudenmukainen ja tasapuolinen jakaminen, ja otetaan siinä huomioon geenivaroja koskevan </w:t>
      </w:r>
      <w:bookmarkStart w:id="6" w:name="_GoBack"/>
      <w:r>
        <w:rPr>
          <w:rFonts w:ascii="Times New Roman" w:hAnsi="Times New Roman"/>
          <w:sz w:val="22"/>
        </w:rPr>
        <w:t>digitaalisen sekvenssitie</w:t>
      </w:r>
      <w:r w:rsidR="0060368A">
        <w:rPr>
          <w:rFonts w:ascii="Times New Roman" w:hAnsi="Times New Roman"/>
          <w:sz w:val="22"/>
        </w:rPr>
        <w:t>don</w:t>
      </w:r>
      <w:r>
        <w:rPr>
          <w:rFonts w:ascii="Times New Roman" w:hAnsi="Times New Roman"/>
          <w:sz w:val="22"/>
        </w:rPr>
        <w:t xml:space="preserve"> edellytykset;</w:t>
      </w:r>
      <w:bookmarkEnd w:id="6"/>
    </w:p>
    <w:p w14:paraId="70207FC7" w14:textId="56E29DD4"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Pr>
          <w:rFonts w:ascii="Times New Roman" w:hAnsi="Times New Roman"/>
          <w:sz w:val="22"/>
        </w:rPr>
        <w:t>vahvistamaan asiaankuuluvien biotekniikoiden kehittämistä, arviointia, sääntelyä, hallintaa ja tarvittaessa siirtoa koskevia toimenpiteitä ja niiden toteuttamista, jotta pystytään lisäämään hyötyjä ja vähentämään riskejä, muun muassa niitä, jotka liittyvät sellaisten elävien muunnettujen organismien käyttöön ja vapauttamiseen, joilla on todennäköisesti haitallisia vaikutuksia ympäristöön;</w:t>
      </w:r>
    </w:p>
    <w:p w14:paraId="29D2F400" w14:textId="68BCA7B6"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Pr>
          <w:rFonts w:ascii="Times New Roman" w:hAnsi="Times New Roman"/>
          <w:sz w:val="22"/>
        </w:rPr>
        <w:t xml:space="preserve">lisäämään ekosysteemipohjaisten toimintamallien käyttöä luonnon monimuotoisuuden vähenemisen torjumisessa, huonontuneiden ekosysteemien ennallistamisessa, kestävyyden parantamisessa, ilmastonmuutoksen hillitsemisessä ja siihen sopeutumisessa, kestävän elintarviketuotannon tukemisessa, terveyden edistämisessä ja muiden haasteiden ratkaisemisessa edistämällä </w:t>
      </w:r>
      <w:r w:rsidRPr="002E0C42">
        <w:rPr>
          <w:rFonts w:ascii="Times New Roman" w:hAnsi="Times New Roman"/>
          <w:sz w:val="22"/>
        </w:rPr>
        <w:t>yhteinen terveys -</w:t>
      </w:r>
      <w:r w:rsidR="002E0C42">
        <w:rPr>
          <w:rFonts w:ascii="Times New Roman" w:hAnsi="Times New Roman"/>
          <w:sz w:val="22"/>
        </w:rPr>
        <w:t>toiminta</w:t>
      </w:r>
      <w:r w:rsidRPr="002E0C42">
        <w:rPr>
          <w:rFonts w:ascii="Times New Roman" w:hAnsi="Times New Roman"/>
          <w:sz w:val="22"/>
        </w:rPr>
        <w:t>mallia</w:t>
      </w:r>
      <w:r>
        <w:rPr>
          <w:rFonts w:ascii="Times New Roman" w:hAnsi="Times New Roman"/>
          <w:sz w:val="22"/>
        </w:rPr>
        <w:t xml:space="preserve"> ja muita kokonaisvaltaisia toimintamalleja ja varmistamalla hyötyjen saaminen kestävän kehityksen kaikissa taloudellisissa, sosiaalisissa ja ympäristöön liittyvissä ulottuvuuksissa niin, että ympäristönsuojelulle ja sosiaaliselle suojelulle annetaan vankat takeet, korostaen kuitenkin, että kyseiset ekosysteemipohjaiset toimintamallit eivät korvaa ensisijaisia toimia, joita tarvitaan kiireellisesti kasvihuonekaasupäästöjen vähentämiseksi Pariisin </w:t>
      </w:r>
      <w:r w:rsidRPr="00600944">
        <w:rPr>
          <w:rFonts w:ascii="Times New Roman" w:hAnsi="Times New Roman"/>
          <w:sz w:val="22"/>
        </w:rPr>
        <w:t>tavoitteiden</w:t>
      </w:r>
      <w:r>
        <w:rPr>
          <w:rFonts w:ascii="Times New Roman" w:hAnsi="Times New Roman"/>
          <w:sz w:val="22"/>
        </w:rPr>
        <w:t xml:space="preserve"> mukaisesti</w:t>
      </w:r>
      <w:r w:rsidR="00A03304" w:rsidRPr="00E040C3">
        <w:rPr>
          <w:rStyle w:val="Alaviitteenviite"/>
          <w:rFonts w:ascii="Times New Roman" w:eastAsia="FangSong_GB2312" w:hAnsi="Times New Roman" w:cs="Times New Roman"/>
          <w:sz w:val="22"/>
          <w:szCs w:val="22"/>
          <w:lang w:val="en-GB"/>
        </w:rPr>
        <w:footnoteReference w:id="9"/>
      </w:r>
      <w:r>
        <w:rPr>
          <w:rFonts w:ascii="Times New Roman" w:hAnsi="Times New Roman"/>
          <w:sz w:val="22"/>
        </w:rPr>
        <w:t>;</w:t>
      </w:r>
      <w:r w:rsidRPr="00F46A2A">
        <w:rPr>
          <w:rStyle w:val="Alaviitteenviite"/>
          <w:rFonts w:ascii="Times New Roman" w:eastAsia="FangSong_GB2312" w:hAnsi="Times New Roman" w:cs="Times New Roman"/>
          <w:sz w:val="22"/>
          <w:szCs w:val="22"/>
        </w:rPr>
        <w:footnoteReference w:id="10"/>
      </w:r>
      <w:r>
        <w:rPr>
          <w:rFonts w:ascii="Times New Roman" w:hAnsi="Times New Roman"/>
          <w:sz w:val="22"/>
        </w:rPr>
        <w:t xml:space="preserve"> </w:t>
      </w:r>
    </w:p>
    <w:p w14:paraId="1CE75D79" w14:textId="77777777"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Pr>
          <w:rFonts w:ascii="Times New Roman" w:hAnsi="Times New Roman"/>
          <w:sz w:val="22"/>
        </w:rPr>
        <w:t xml:space="preserve">tehostamaan toimia, joilla vähennetään ihmisen toiminnan kielteisiä vaikutuksia mereen, jotta voidaan suojella merten ja rannikoiden biologista monimuotoisuutta ja parantaa meri- ja rannikkoekosysteemien kestävyyttä ilmastonmuutoksen kannalta; </w:t>
      </w:r>
    </w:p>
    <w:p w14:paraId="72F9AAA5" w14:textId="77777777"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FangSong_GB2312" w:eastAsia="FangSong_GB2312" w:hAnsi="FangSong_GB2312" w:cs="FangSong_GB2312"/>
          <w:sz w:val="22"/>
          <w:szCs w:val="22"/>
        </w:rPr>
      </w:pPr>
      <w:r>
        <w:rPr>
          <w:rFonts w:ascii="Times New Roman" w:hAnsi="Times New Roman"/>
          <w:sz w:val="22"/>
        </w:rPr>
        <w:t>varmistamaan, että pandemian jälkeiset elvytyspolitiikat, -ohjelmat ja -suunnitelmat edistävät biologisen monimuotoisuuden suojelua ja kestävää käyttöä ja tukevat kestävää ja osallistavaa kehitystä;</w:t>
      </w:r>
    </w:p>
    <w:p w14:paraId="6F1464EA" w14:textId="537FC1D0"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Pr>
          <w:rFonts w:ascii="Times New Roman" w:hAnsi="Times New Roman"/>
          <w:sz w:val="22"/>
        </w:rPr>
        <w:t xml:space="preserve">työskentelemään valtiovarain- ja </w:t>
      </w:r>
      <w:r w:rsidRPr="00600944">
        <w:rPr>
          <w:rFonts w:ascii="Times New Roman" w:hAnsi="Times New Roman"/>
          <w:sz w:val="22"/>
        </w:rPr>
        <w:t>talousministeriöiden</w:t>
      </w:r>
      <w:r>
        <w:rPr>
          <w:rFonts w:ascii="Times New Roman" w:hAnsi="Times New Roman"/>
          <w:sz w:val="22"/>
        </w:rPr>
        <w:t xml:space="preserve"> ja muiden asiaankuuluvien ministeriöiden kanssa kannustinrakenteiden uudistamiseksi poistamalla asteittain tai uudistamalla tuet ja muut kannustimet, jotka ovat haitallisia biologiselle monimuotoisuudelle, ja suojelemalla samalla haavoittuvissa tilanteissa olevia ihmisiä siten, että täydentäviä taloudellisia resursseja otetaan käyttöön </w:t>
      </w:r>
      <w:r>
        <w:rPr>
          <w:rFonts w:ascii="Times New Roman" w:hAnsi="Times New Roman"/>
          <w:sz w:val="22"/>
        </w:rPr>
        <w:lastRenderedPageBreak/>
        <w:t xml:space="preserve">kaikista lähteistä ja yhdenmukaistetaan kaikki rahoitusvirrat biologisen monimuotoisuuden säilyttämisen ja kestävän käytön tueksi; </w:t>
      </w:r>
    </w:p>
    <w:p w14:paraId="7C705147" w14:textId="77777777"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Pr>
          <w:rFonts w:ascii="Times New Roman" w:hAnsi="Times New Roman"/>
          <w:sz w:val="22"/>
        </w:rPr>
        <w:t xml:space="preserve">lisäämään </w:t>
      </w:r>
      <w:r w:rsidRPr="00C06EB9">
        <w:rPr>
          <w:rFonts w:ascii="Times New Roman" w:hAnsi="Times New Roman"/>
          <w:sz w:val="22"/>
        </w:rPr>
        <w:t>kehitysmaille</w:t>
      </w:r>
      <w:r>
        <w:rPr>
          <w:rFonts w:ascii="Times New Roman" w:hAnsi="Times New Roman"/>
          <w:sz w:val="22"/>
        </w:rPr>
        <w:t xml:space="preserve"> vuoden 2020 jälkeisen maailmanlaajuisen biodiversiteettikehyksen täytäntöönpanossa tarvittavaa taloudellista, teknistä ja valmiuksia vahvistavaa tukea biodiversiteettisopimuksen säännösten mukaisesti;</w:t>
      </w:r>
    </w:p>
    <w:p w14:paraId="7BEAFCC3" w14:textId="4ECDA3F5"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Pr>
          <w:rFonts w:ascii="Times New Roman" w:hAnsi="Times New Roman"/>
          <w:sz w:val="22"/>
        </w:rPr>
        <w:t xml:space="preserve">antamaan alkuperäiskansoille ja paikallisyhteisöille, naisille, nuorille, kansalaisyhteiskunnalle, paikallishallinnoille ja viranomaisille, korkeakouluille, liike-elämälle ja rahoitussektorille sekä muille asiaankuuluville sidosryhmille mahdollisuudet osallistua kokonaisvaltaisesti ja tehokkaasti ja kannustamaan heitä tekemään vapaaehtoisia sitoumuksia luontoa ja ihmisiä koskevan Sharm El-Sheikhistä Kunmingiin -toimintaohjelman yhteydessä sekä </w:t>
      </w:r>
      <w:r w:rsidRPr="002E0C42">
        <w:rPr>
          <w:rFonts w:ascii="Times New Roman" w:hAnsi="Times New Roman"/>
          <w:sz w:val="22"/>
        </w:rPr>
        <w:t>pitämään vauhtia</w:t>
      </w:r>
      <w:r>
        <w:rPr>
          <w:rFonts w:ascii="Times New Roman" w:hAnsi="Times New Roman"/>
          <w:sz w:val="22"/>
        </w:rPr>
        <w:t xml:space="preserve"> yllä vuoden 2020 jälkeisen maailmanlaajuisen biodiversiteettikehyksen täytäntöönpanossa;</w:t>
      </w:r>
    </w:p>
    <w:p w14:paraId="00EFBB4E" w14:textId="77777777"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Pr>
          <w:rFonts w:ascii="Times New Roman" w:hAnsi="Times New Roman"/>
          <w:sz w:val="22"/>
        </w:rPr>
        <w:t xml:space="preserve">kehittämään edelleen biologista monimuotoisuutta koskevia viestintä-, koulutus- ja </w:t>
      </w:r>
      <w:r w:rsidRPr="002E0C42">
        <w:rPr>
          <w:rFonts w:ascii="Times New Roman" w:hAnsi="Times New Roman"/>
          <w:sz w:val="22"/>
        </w:rPr>
        <w:t>valistustyökaluja</w:t>
      </w:r>
      <w:r>
        <w:rPr>
          <w:rFonts w:ascii="Times New Roman" w:hAnsi="Times New Roman"/>
          <w:sz w:val="22"/>
        </w:rPr>
        <w:t xml:space="preserve">, joilla tuetaan käyttäytymisen muutosta biologisen monimuotoisuuden säilyttämisen ja kestävän käytön varmistamiseksi; </w:t>
      </w:r>
    </w:p>
    <w:p w14:paraId="07F1598F" w14:textId="27518483"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color w:val="auto"/>
          <w:kern w:val="2"/>
          <w:sz w:val="22"/>
          <w:szCs w:val="22"/>
        </w:rPr>
      </w:pPr>
      <w:r>
        <w:rPr>
          <w:rFonts w:ascii="Times New Roman" w:hAnsi="Times New Roman"/>
          <w:sz w:val="22"/>
        </w:rPr>
        <w:t>edistämään edelleen yhteistyötä ja koordinoimaan toimia käynnissä olevien monenvälisten ympäristösopimusten, kuten ilmastonmuutosta koskevan YK:n puitesopimuksen</w:t>
      </w:r>
      <w:r w:rsidR="00AD6FE0" w:rsidRPr="00E040C3">
        <w:rPr>
          <w:rStyle w:val="Alaviitteenviite"/>
          <w:rFonts w:ascii="Times New Roman" w:eastAsia="FangSong_GB2312" w:hAnsi="Times New Roman" w:cs="Times New Roman"/>
          <w:sz w:val="22"/>
          <w:szCs w:val="22"/>
          <w:lang w:val="en-GB"/>
        </w:rPr>
        <w:footnoteReference w:id="11"/>
      </w:r>
      <w:r>
        <w:rPr>
          <w:rFonts w:ascii="Times New Roman" w:hAnsi="Times New Roman"/>
          <w:sz w:val="22"/>
        </w:rPr>
        <w:t>, aavikoitumisen estämistä koskevan YK:n yleissopimuksen</w:t>
      </w:r>
      <w:r w:rsidR="00A16550" w:rsidRPr="00E040C3">
        <w:rPr>
          <w:rStyle w:val="Alaviitteenviite"/>
          <w:rFonts w:ascii="Times New Roman" w:eastAsia="FangSong_GB2312" w:hAnsi="Times New Roman" w:cs="Times New Roman"/>
          <w:sz w:val="22"/>
          <w:szCs w:val="22"/>
          <w:lang w:val="en-GB"/>
        </w:rPr>
        <w:footnoteReference w:id="12"/>
      </w:r>
      <w:r>
        <w:rPr>
          <w:rFonts w:ascii="Times New Roman" w:hAnsi="Times New Roman"/>
          <w:sz w:val="22"/>
        </w:rPr>
        <w:t xml:space="preserve"> ja biologiseen monimuotoisuuteen liittyvien yleissopimusten, sekä kestävän kehityksen toimintaohjelma Agenda 2030:n ja muiden asiaan liittyvien kansainvälisten ja monenvälisten prosessien kanssa, jotta voidaan edistää maa-, </w:t>
      </w:r>
      <w:r w:rsidRPr="002E0C42">
        <w:rPr>
          <w:rFonts w:ascii="Times New Roman" w:hAnsi="Times New Roman"/>
          <w:sz w:val="22"/>
        </w:rPr>
        <w:t>järvi</w:t>
      </w:r>
      <w:r>
        <w:rPr>
          <w:rFonts w:ascii="Times New Roman" w:hAnsi="Times New Roman"/>
          <w:sz w:val="22"/>
        </w:rPr>
        <w:t>- ja meriluonnon monimuotoisuuden suojelua, säilyttämistä, kestävää hoitoa ja ennallistamista ja tukea samalla muiden kestävän kehityksen toimintaohjelma Agenda 2030:n kanssa yhdenmukaisten kestävän kehityksen tavoitteiden saavuttamista.</w:t>
      </w:r>
    </w:p>
    <w:p w14:paraId="55B5A3A5" w14:textId="77777777" w:rsidR="00F73768" w:rsidRDefault="00F73768">
      <w:pPr>
        <w:spacing w:before="320" w:after="320"/>
        <w:rPr>
          <w:rFonts w:ascii="Times New Roman" w:eastAsia="FangSong_GB2312" w:hAnsi="Times New Roman" w:cs="Times New Roman"/>
          <w:sz w:val="24"/>
          <w:szCs w:val="24"/>
        </w:rPr>
      </w:pPr>
    </w:p>
    <w:p w14:paraId="114BC1A7" w14:textId="43BD1F9D" w:rsidR="00F73768" w:rsidRPr="00F00416" w:rsidRDefault="00F73768">
      <w:pPr>
        <w:spacing w:before="320" w:after="320"/>
        <w:rPr>
          <w:rFonts w:ascii="Times New Roman" w:eastAsia="FangSong_GB2312" w:hAnsi="Times New Roman" w:cs="Times New Roman"/>
          <w:sz w:val="22"/>
        </w:rPr>
      </w:pPr>
      <w:r>
        <w:rPr>
          <w:rFonts w:ascii="Times New Roman" w:hAnsi="Times New Roman"/>
          <w:sz w:val="22"/>
        </w:rPr>
        <w:t xml:space="preserve">Annettu 13. lokakuuta 2021 Kunmingissa, Kiinassa. </w:t>
      </w:r>
    </w:p>
    <w:p w14:paraId="51057B98" w14:textId="7732D142" w:rsidR="00CC4DF5" w:rsidRPr="00F00416" w:rsidRDefault="00B873CA" w:rsidP="00F00416">
      <w:pPr>
        <w:pStyle w:val="Default"/>
        <w:snapToGrid w:val="0"/>
        <w:spacing w:before="120" w:after="120"/>
        <w:ind w:firstLine="709"/>
        <w:jc w:val="both"/>
        <w:rPr>
          <w:rFonts w:ascii="Times New Roman" w:eastAsia="FangSong_GB2312" w:hAnsi="Times New Roman" w:cs="Times New Roman"/>
          <w:sz w:val="22"/>
          <w:szCs w:val="22"/>
        </w:rPr>
      </w:pPr>
      <w:r>
        <w:rPr>
          <w:rFonts w:ascii="Times New Roman" w:hAnsi="Times New Roman"/>
          <w:sz w:val="22"/>
        </w:rPr>
        <w:t>Tämä julistus välitetään Yhdistyneiden kansakuntien yleiskokoukselle, vuoden 2022 kestävän kehityksen korkean tason poliittiselle foorumille ja YK:n ympäristökokoukselle sen viidennen istunnon toisessa osassa.</w:t>
      </w:r>
    </w:p>
    <w:p w14:paraId="5A6367D9" w14:textId="77777777" w:rsidR="00CC4DF5" w:rsidRDefault="00CC4DF5">
      <w:pPr>
        <w:spacing w:before="320" w:after="320"/>
        <w:rPr>
          <w:rFonts w:ascii="FangSong_GB2312" w:eastAsia="FangSong_GB2312" w:hAnsi="Times New Roman" w:cs="Times New Roman"/>
          <w:sz w:val="24"/>
          <w:szCs w:val="24"/>
        </w:rPr>
      </w:pPr>
    </w:p>
    <w:sectPr w:rsidR="00CC4DF5" w:rsidSect="004C7DA6">
      <w:headerReference w:type="even" r:id="rId15"/>
      <w:headerReference w:type="default" r:id="rId16"/>
      <w:headerReference w:type="first" r:id="rId17"/>
      <w:pgSz w:w="11906" w:h="16838"/>
      <w:pgMar w:top="1134" w:right="1440" w:bottom="1134" w:left="144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A207D" w14:textId="77777777" w:rsidR="001A3ACB" w:rsidRDefault="001A3ACB">
      <w:r>
        <w:separator/>
      </w:r>
    </w:p>
  </w:endnote>
  <w:endnote w:type="continuationSeparator" w:id="0">
    <w:p w14:paraId="31E3A914" w14:textId="77777777" w:rsidR="001A3ACB" w:rsidRDefault="001A3ACB">
      <w:r>
        <w:continuationSeparator/>
      </w:r>
    </w:p>
  </w:endnote>
  <w:endnote w:type="continuationNotice" w:id="1">
    <w:p w14:paraId="1C34F588" w14:textId="77777777" w:rsidR="001A3ACB" w:rsidRDefault="001A3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FangSong_GB2312">
    <w:altName w:val="Microsoft YaHei"/>
    <w:charset w:val="86"/>
    <w:family w:val="auto"/>
    <w:pitch w:val="default"/>
    <w:sig w:usb0="00000001" w:usb1="080E0000" w:usb2="00000000" w:usb3="00000000" w:csb0="00040000" w:csb1="00000000"/>
  </w:font>
  <w:font w:name="DengXian Light">
    <w:altName w:val="Microsoft YaHe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B4354" w14:textId="77777777" w:rsidR="001A3ACB" w:rsidRDefault="001A3ACB">
      <w:r>
        <w:separator/>
      </w:r>
    </w:p>
  </w:footnote>
  <w:footnote w:type="continuationSeparator" w:id="0">
    <w:p w14:paraId="3268051B" w14:textId="77777777" w:rsidR="001A3ACB" w:rsidRDefault="001A3ACB">
      <w:r>
        <w:continuationSeparator/>
      </w:r>
    </w:p>
  </w:footnote>
  <w:footnote w:type="continuationNotice" w:id="1">
    <w:p w14:paraId="0CD78DA7" w14:textId="77777777" w:rsidR="001A3ACB" w:rsidRDefault="001A3ACB"/>
  </w:footnote>
  <w:footnote w:id="2">
    <w:p w14:paraId="39C0FB40" w14:textId="2F8C5CC6" w:rsidR="00CC4DF5" w:rsidRPr="00F46A2A" w:rsidRDefault="00B873CA" w:rsidP="00F46A2A">
      <w:pPr>
        <w:pStyle w:val="Alaviitteenteksti"/>
        <w:jc w:val="both"/>
        <w:rPr>
          <w:rFonts w:ascii="Times New Roman" w:hAnsi="Times New Roman" w:cs="Times New Roman"/>
        </w:rPr>
      </w:pPr>
      <w:r>
        <w:rPr>
          <w:rStyle w:val="Alaviitteenviite"/>
          <w:rFonts w:ascii="Times New Roman" w:hAnsi="Times New Roman" w:cs="Times New Roman"/>
        </w:rPr>
        <w:footnoteRef/>
      </w:r>
      <w:r>
        <w:rPr>
          <w:rFonts w:ascii="Times New Roman" w:hAnsi="Times New Roman"/>
        </w:rPr>
        <w:t>Konferenssiin sisältyvät osapuolik</w:t>
      </w:r>
      <w:r w:rsidR="002F5963">
        <w:rPr>
          <w:rFonts w:ascii="Times New Roman" w:hAnsi="Times New Roman"/>
        </w:rPr>
        <w:t>okouksen</w:t>
      </w:r>
      <w:r>
        <w:rPr>
          <w:rFonts w:ascii="Times New Roman" w:hAnsi="Times New Roman"/>
        </w:rPr>
        <w:t xml:space="preserve"> 15. kokous, osapuoliko</w:t>
      </w:r>
      <w:r w:rsidR="002F5963">
        <w:rPr>
          <w:rFonts w:ascii="Times New Roman" w:hAnsi="Times New Roman"/>
        </w:rPr>
        <w:t>kouksen</w:t>
      </w:r>
      <w:r>
        <w:rPr>
          <w:rFonts w:ascii="Times New Roman" w:hAnsi="Times New Roman"/>
        </w:rPr>
        <w:t xml:space="preserve"> 10. kokous, joka toimii biologista monimuotoisuutta koskevaan yleissopimukseen liittyvän Cartagenan bioturvallisuuspöytäkirjan osapuolten kokouksena, ja biologista monimuotoisuutta koskevaan yleissopimukseen liittyvän geenivarojen saatavuudesta sekä niiden käytöstä saatavien hyötyjen oikeudenmukaisesta ja tasapuolisesta jaosta tehdyn Nagoyan pöytäkirjan osapuolten neljäs kokous. </w:t>
      </w:r>
    </w:p>
  </w:footnote>
  <w:footnote w:id="3">
    <w:p w14:paraId="31EDA792" w14:textId="36CFF464" w:rsidR="00132470" w:rsidRPr="00BA7AAA" w:rsidRDefault="00132470" w:rsidP="00132470">
      <w:pPr>
        <w:pStyle w:val="Alaviitteenteksti"/>
        <w:keepLines/>
        <w:widowControl/>
        <w:kinsoku w:val="0"/>
        <w:overflowPunct w:val="0"/>
        <w:autoSpaceDE w:val="0"/>
        <w:autoSpaceDN w:val="0"/>
        <w:adjustRightInd w:val="0"/>
        <w:spacing w:after="60"/>
        <w:rPr>
          <w:rFonts w:ascii="Times New Roman" w:hAnsi="Times New Roman" w:cs="Times New Roman"/>
          <w:lang w:val="en-US"/>
        </w:rPr>
      </w:pPr>
      <w:r>
        <w:rPr>
          <w:rStyle w:val="Alaviitteenviite"/>
          <w:rFonts w:ascii="Times New Roman" w:hAnsi="Times New Roman" w:cs="Times New Roman"/>
          <w:lang w:val="en-GB"/>
        </w:rPr>
        <w:footnoteRef/>
      </w:r>
      <w:r w:rsidRPr="00BA7AAA">
        <w:rPr>
          <w:rFonts w:ascii="Times New Roman" w:hAnsi="Times New Roman"/>
          <w:lang w:val="en-US"/>
        </w:rPr>
        <w:t xml:space="preserve"> Osapuolik</w:t>
      </w:r>
      <w:r w:rsidR="002F5963">
        <w:rPr>
          <w:rFonts w:ascii="Times New Roman" w:hAnsi="Times New Roman"/>
          <w:lang w:val="en-US"/>
        </w:rPr>
        <w:t>okous</w:t>
      </w:r>
      <w:r w:rsidRPr="00BA7AAA">
        <w:rPr>
          <w:rFonts w:ascii="Times New Roman" w:hAnsi="Times New Roman"/>
          <w:lang w:val="en-US"/>
        </w:rPr>
        <w:t>, päätös X/2, liite.</w:t>
      </w:r>
    </w:p>
  </w:footnote>
  <w:footnote w:id="4">
    <w:p w14:paraId="45D1B300" w14:textId="77777777" w:rsidR="00E36A82" w:rsidRPr="00BA7AAA" w:rsidRDefault="00E36A82" w:rsidP="00E36A82">
      <w:pPr>
        <w:pStyle w:val="Alaviitteenteksti"/>
        <w:keepLines/>
        <w:widowControl/>
        <w:kinsoku w:val="0"/>
        <w:overflowPunct w:val="0"/>
        <w:autoSpaceDE w:val="0"/>
        <w:autoSpaceDN w:val="0"/>
        <w:adjustRightInd w:val="0"/>
        <w:spacing w:after="60"/>
        <w:rPr>
          <w:rFonts w:ascii="Times New Roman" w:hAnsi="Times New Roman" w:cs="Times New Roman"/>
          <w:lang w:val="en-US"/>
        </w:rPr>
      </w:pPr>
      <w:r>
        <w:rPr>
          <w:rStyle w:val="Alaviitteenviite"/>
          <w:rFonts w:ascii="Times New Roman" w:hAnsi="Times New Roman" w:cs="Times New Roman"/>
          <w:lang w:val="en-GB"/>
        </w:rPr>
        <w:footnoteRef/>
      </w:r>
      <w:r w:rsidRPr="00BA7AAA">
        <w:rPr>
          <w:rFonts w:ascii="Times New Roman" w:hAnsi="Times New Roman"/>
          <w:lang w:val="en-US"/>
        </w:rPr>
        <w:t xml:space="preserve"> YK:n yleiskokouksen päätöslauselma 70/1 ”Transforming our world: the 2030 Agenda for Sustainable Development”.</w:t>
      </w:r>
    </w:p>
  </w:footnote>
  <w:footnote w:id="5">
    <w:p w14:paraId="424A76E6" w14:textId="62DF7FB6" w:rsidR="00851084" w:rsidRPr="007565D6" w:rsidRDefault="00851084" w:rsidP="00851084">
      <w:pPr>
        <w:pStyle w:val="Alaviitteenteksti"/>
        <w:keepLines/>
        <w:widowControl/>
        <w:kinsoku w:val="0"/>
        <w:overflowPunct w:val="0"/>
        <w:autoSpaceDE w:val="0"/>
        <w:autoSpaceDN w:val="0"/>
        <w:adjustRightInd w:val="0"/>
        <w:spacing w:after="60"/>
        <w:rPr>
          <w:rFonts w:ascii="Times New Roman" w:hAnsi="Times New Roman" w:cs="Times New Roman"/>
        </w:rPr>
      </w:pPr>
      <w:r>
        <w:rPr>
          <w:rStyle w:val="Alaviitteenviite"/>
          <w:rFonts w:ascii="Times New Roman" w:hAnsi="Times New Roman" w:cs="Times New Roman"/>
          <w:lang w:val="en-GB"/>
        </w:rPr>
        <w:footnoteRef/>
      </w:r>
      <w:r>
        <w:rPr>
          <w:rFonts w:ascii="Times New Roman" w:hAnsi="Times New Roman"/>
        </w:rPr>
        <w:t xml:space="preserve"> Osapuolik</w:t>
      </w:r>
      <w:r w:rsidR="002F5963">
        <w:rPr>
          <w:rFonts w:ascii="Times New Roman" w:hAnsi="Times New Roman"/>
        </w:rPr>
        <w:t>okous</w:t>
      </w:r>
      <w:r>
        <w:rPr>
          <w:rFonts w:ascii="Times New Roman" w:hAnsi="Times New Roman"/>
        </w:rPr>
        <w:t>, päätös X/2.</w:t>
      </w:r>
    </w:p>
  </w:footnote>
  <w:footnote w:id="6">
    <w:p w14:paraId="4FC261F2" w14:textId="77777777" w:rsidR="000F5A1A" w:rsidRPr="007565D6" w:rsidRDefault="000F5A1A" w:rsidP="000F5A1A">
      <w:pPr>
        <w:pStyle w:val="Alaviitteenteksti"/>
        <w:keepLines/>
        <w:widowControl/>
        <w:kinsoku w:val="0"/>
        <w:overflowPunct w:val="0"/>
        <w:autoSpaceDE w:val="0"/>
        <w:autoSpaceDN w:val="0"/>
        <w:adjustRightInd w:val="0"/>
        <w:spacing w:after="60"/>
        <w:rPr>
          <w:rFonts w:ascii="Times New Roman" w:hAnsi="Times New Roman" w:cs="Times New Roman"/>
        </w:rPr>
      </w:pPr>
      <w:r>
        <w:rPr>
          <w:rStyle w:val="Alaviitteenviite"/>
          <w:rFonts w:ascii="Times New Roman" w:hAnsi="Times New Roman" w:cs="Times New Roman"/>
          <w:lang w:val="en-GB"/>
        </w:rPr>
        <w:footnoteRef/>
      </w:r>
      <w:r>
        <w:rPr>
          <w:rFonts w:ascii="Times New Roman" w:hAnsi="Times New Roman"/>
        </w:rPr>
        <w:t xml:space="preserve"> UNEP/CBD/COP/13/24.</w:t>
      </w:r>
    </w:p>
  </w:footnote>
  <w:footnote w:id="7">
    <w:p w14:paraId="1CEF194E" w14:textId="77777777" w:rsidR="00865484" w:rsidRPr="007565D6" w:rsidRDefault="00865484" w:rsidP="00865484">
      <w:pPr>
        <w:pStyle w:val="Alaviitteenteksti"/>
        <w:keepLines/>
        <w:widowControl/>
        <w:kinsoku w:val="0"/>
        <w:overflowPunct w:val="0"/>
        <w:autoSpaceDE w:val="0"/>
        <w:autoSpaceDN w:val="0"/>
        <w:adjustRightInd w:val="0"/>
        <w:spacing w:after="60"/>
        <w:rPr>
          <w:rFonts w:ascii="Times New Roman" w:hAnsi="Times New Roman" w:cs="Times New Roman"/>
        </w:rPr>
      </w:pPr>
      <w:r>
        <w:rPr>
          <w:rStyle w:val="Alaviitteenviite"/>
          <w:rFonts w:ascii="Times New Roman" w:hAnsi="Times New Roman" w:cs="Times New Roman"/>
          <w:lang w:val="en-GB"/>
        </w:rPr>
        <w:footnoteRef/>
      </w:r>
      <w:r>
        <w:rPr>
          <w:rFonts w:ascii="Times New Roman" w:hAnsi="Times New Roman"/>
        </w:rPr>
        <w:t xml:space="preserve"> YK:n yleiskokouksen päätöslauselma 73/284.</w:t>
      </w:r>
    </w:p>
  </w:footnote>
  <w:footnote w:id="8">
    <w:p w14:paraId="58B66B01" w14:textId="77777777" w:rsidR="00861637" w:rsidRPr="007565D6" w:rsidRDefault="00861637" w:rsidP="00861637">
      <w:pPr>
        <w:pStyle w:val="Alaviitteenteksti"/>
        <w:keepLines/>
        <w:widowControl/>
        <w:kinsoku w:val="0"/>
        <w:overflowPunct w:val="0"/>
        <w:autoSpaceDE w:val="0"/>
        <w:autoSpaceDN w:val="0"/>
        <w:adjustRightInd w:val="0"/>
        <w:spacing w:after="60"/>
        <w:rPr>
          <w:rFonts w:ascii="Times New Roman" w:hAnsi="Times New Roman" w:cs="Times New Roman"/>
        </w:rPr>
      </w:pPr>
      <w:r>
        <w:rPr>
          <w:rStyle w:val="Alaviitteenviite"/>
          <w:rFonts w:ascii="Times New Roman" w:hAnsi="Times New Roman" w:cs="Times New Roman"/>
          <w:lang w:val="en-GB"/>
        </w:rPr>
        <w:footnoteRef/>
      </w:r>
      <w:r>
        <w:rPr>
          <w:rFonts w:ascii="Times New Roman" w:hAnsi="Times New Roman"/>
        </w:rPr>
        <w:t xml:space="preserve"> YK:n yleiskokouksen päätöslauselma 72/73.</w:t>
      </w:r>
    </w:p>
  </w:footnote>
  <w:footnote w:id="9">
    <w:p w14:paraId="47DBFC70" w14:textId="77777777" w:rsidR="00A03304" w:rsidRPr="007565D6" w:rsidRDefault="00A03304" w:rsidP="00830309">
      <w:pPr>
        <w:pStyle w:val="Alaviitteenteksti"/>
        <w:keepLines/>
        <w:widowControl/>
        <w:kinsoku w:val="0"/>
        <w:overflowPunct w:val="0"/>
        <w:autoSpaceDE w:val="0"/>
        <w:autoSpaceDN w:val="0"/>
        <w:adjustRightInd w:val="0"/>
        <w:spacing w:before="60" w:after="60"/>
        <w:rPr>
          <w:rFonts w:ascii="Times New Roman" w:hAnsi="Times New Roman" w:cs="Times New Roman"/>
        </w:rPr>
      </w:pPr>
      <w:r>
        <w:rPr>
          <w:rStyle w:val="Alaviitteenviite"/>
          <w:rFonts w:ascii="Times New Roman" w:hAnsi="Times New Roman" w:cs="Times New Roman"/>
        </w:rPr>
        <w:footnoteRef/>
      </w:r>
      <w:r>
        <w:rPr>
          <w:rFonts w:ascii="Times New Roman" w:hAnsi="Times New Roman"/>
        </w:rPr>
        <w:t xml:space="preserve"> Yhdistyneet kansakunnat, sopimussarja, nro I-54113.</w:t>
      </w:r>
    </w:p>
  </w:footnote>
  <w:footnote w:id="10">
    <w:p w14:paraId="5B72DF50" w14:textId="3C4A3C57" w:rsidR="00CC4DF5" w:rsidRPr="00830309" w:rsidRDefault="00B873CA" w:rsidP="00830309">
      <w:pPr>
        <w:pStyle w:val="Default"/>
        <w:tabs>
          <w:tab w:val="left" w:pos="1418"/>
        </w:tabs>
        <w:kinsoku w:val="0"/>
        <w:overflowPunct w:val="0"/>
        <w:snapToGrid w:val="0"/>
        <w:spacing w:before="120" w:after="120"/>
        <w:jc w:val="both"/>
        <w:rPr>
          <w:rFonts w:ascii="Times New Roman" w:eastAsia="Times New Roman" w:hAnsi="Times New Roman" w:cs="Times New Roman"/>
          <w:sz w:val="18"/>
          <w:szCs w:val="18"/>
        </w:rPr>
      </w:pPr>
      <w:r>
        <w:rPr>
          <w:rStyle w:val="Alaviitteenviite"/>
          <w:rFonts w:ascii="Times New Roman" w:hAnsi="Times New Roman" w:cs="Times New Roman"/>
          <w:sz w:val="18"/>
          <w:szCs w:val="18"/>
        </w:rPr>
        <w:footnoteRef/>
      </w:r>
      <w:r>
        <w:rPr>
          <w:rFonts w:ascii="Times New Roman" w:hAnsi="Times New Roman"/>
          <w:sz w:val="18"/>
        </w:rPr>
        <w:t xml:space="preserve"> Ekosysteemipohjaisiin toimintamalleihin voidaan myös viitata ”luontopohjaisina ratkaisuina”, kuten SBSTTA:n suosituksen 23/2 kohdassa 4.</w:t>
      </w:r>
    </w:p>
  </w:footnote>
  <w:footnote w:id="11">
    <w:p w14:paraId="4A22969F" w14:textId="77777777" w:rsidR="00AD6FE0" w:rsidRPr="007565D6" w:rsidRDefault="00AD6FE0" w:rsidP="00AD6FE0">
      <w:pPr>
        <w:pStyle w:val="Alaviitteenteksti"/>
        <w:keepLines/>
        <w:widowControl/>
        <w:kinsoku w:val="0"/>
        <w:overflowPunct w:val="0"/>
        <w:autoSpaceDE w:val="0"/>
        <w:autoSpaceDN w:val="0"/>
        <w:adjustRightInd w:val="0"/>
        <w:spacing w:after="60"/>
        <w:rPr>
          <w:rFonts w:ascii="Times New Roman" w:hAnsi="Times New Roman" w:cs="Times New Roman"/>
        </w:rPr>
      </w:pPr>
      <w:r>
        <w:rPr>
          <w:rStyle w:val="Alaviitteenviite"/>
          <w:rFonts w:ascii="Times New Roman" w:hAnsi="Times New Roman" w:cs="Times New Roman"/>
        </w:rPr>
        <w:footnoteRef/>
      </w:r>
      <w:r>
        <w:rPr>
          <w:rFonts w:ascii="Times New Roman" w:hAnsi="Times New Roman"/>
        </w:rPr>
        <w:t xml:space="preserve"> Yhdistyneet kansakunnat, sopimussarja, nide 1771, nro 30822.</w:t>
      </w:r>
    </w:p>
  </w:footnote>
  <w:footnote w:id="12">
    <w:p w14:paraId="3EE19F61" w14:textId="77777777" w:rsidR="00A16550" w:rsidRPr="007565D6" w:rsidRDefault="00A16550" w:rsidP="00A16550">
      <w:pPr>
        <w:pStyle w:val="Alaviitteenteksti"/>
        <w:keepLines/>
        <w:widowControl/>
        <w:kinsoku w:val="0"/>
        <w:overflowPunct w:val="0"/>
        <w:autoSpaceDE w:val="0"/>
        <w:autoSpaceDN w:val="0"/>
        <w:adjustRightInd w:val="0"/>
        <w:spacing w:after="60"/>
        <w:rPr>
          <w:rFonts w:ascii="Times New Roman" w:hAnsi="Times New Roman" w:cs="Times New Roman"/>
        </w:rPr>
      </w:pPr>
      <w:r>
        <w:rPr>
          <w:rStyle w:val="Alaviitteenviite"/>
          <w:rFonts w:ascii="Times New Roman" w:hAnsi="Times New Roman" w:cs="Times New Roman"/>
        </w:rPr>
        <w:footnoteRef/>
      </w:r>
      <w:r>
        <w:rPr>
          <w:rFonts w:ascii="Times New Roman" w:hAnsi="Times New Roman"/>
        </w:rPr>
        <w:t xml:space="preserve"> Ks. alaviite edellä, nide 1954, nro 33480.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53B09" w14:textId="1E8832D6" w:rsidR="00C42542" w:rsidRDefault="0060368A" w:rsidP="00C42542">
    <w:pPr>
      <w:suppressLineNumbers/>
      <w:suppressAutoHyphens/>
      <w:kinsoku w:val="0"/>
      <w:overflowPunct w:val="0"/>
      <w:autoSpaceDE w:val="0"/>
      <w:autoSpaceDN w:val="0"/>
      <w:adjustRightInd w:val="0"/>
      <w:snapToGrid w:val="0"/>
      <w:rPr>
        <w:rFonts w:ascii="Times New Roman" w:hAnsi="Times New Roman" w:cs="Times New Roman"/>
        <w:snapToGrid w:val="0"/>
        <w:kern w:val="22"/>
        <w:sz w:val="22"/>
      </w:rPr>
    </w:pPr>
    <w:sdt>
      <w:sdtPr>
        <w:rPr>
          <w:rFonts w:ascii="Times New Roman" w:hAnsi="Times New Roman" w:cs="Times New Roman"/>
          <w:snapToGrid w:val="0"/>
          <w:kern w:val="22"/>
          <w:sz w:val="22"/>
        </w:rPr>
        <w:alias w:val="Aihe"/>
        <w:tag w:val=""/>
        <w:id w:val="1878046193"/>
        <w:placeholder>
          <w:docPart w:val="1905EEF2D728406895A24BB8AF2341BB"/>
        </w:placeholder>
        <w:dataBinding w:prefixMappings="xmlns:ns0='http://purl.org/dc/elements/1.1/' xmlns:ns1='http://schemas.openxmlformats.org/package/2006/metadata/core-properties' " w:xpath="/ns1:coreProperties[1]/ns0:subject[1]" w:storeItemID="{6C3C8BC8-F283-45AE-878A-BAB7291924A1}"/>
        <w:text/>
      </w:sdtPr>
      <w:sdtEndPr/>
      <w:sdtContent>
        <w:r w:rsidR="00C42542" w:rsidRPr="007565D6">
          <w:rPr>
            <w:rFonts w:ascii="Times New Roman" w:hAnsi="Times New Roman" w:cs="Times New Roman"/>
            <w:snapToGrid w:val="0"/>
            <w:kern w:val="22"/>
            <w:sz w:val="22"/>
          </w:rPr>
          <w:t>CBD/COP/15/5/Add.1</w:t>
        </w:r>
      </w:sdtContent>
    </w:sdt>
  </w:p>
  <w:p w14:paraId="6A13034C" w14:textId="33507C80" w:rsidR="00C42542" w:rsidRPr="007565D6" w:rsidRDefault="00C42542" w:rsidP="00F46A2A">
    <w:pPr>
      <w:suppressLineNumbers/>
      <w:suppressAutoHyphens/>
      <w:kinsoku w:val="0"/>
      <w:overflowPunct w:val="0"/>
      <w:autoSpaceDE w:val="0"/>
      <w:autoSpaceDN w:val="0"/>
      <w:adjustRightInd w:val="0"/>
      <w:snapToGrid w:val="0"/>
      <w:rPr>
        <w:rFonts w:ascii="Times New Roman" w:hAnsi="Times New Roman" w:cs="Times New Roman"/>
        <w:snapToGrid w:val="0"/>
        <w:kern w:val="22"/>
        <w:sz w:val="22"/>
      </w:rPr>
    </w:pPr>
    <w:r>
      <w:rPr>
        <w:rFonts w:ascii="Times New Roman" w:hAnsi="Times New Roman"/>
        <w:snapToGrid w:val="0"/>
        <w:sz w:val="22"/>
      </w:rPr>
      <w:t xml:space="preserve">Sivu </w:t>
    </w:r>
    <w:r w:rsidRPr="00C42542">
      <w:rPr>
        <w:rFonts w:ascii="Times New Roman" w:hAnsi="Times New Roman" w:cs="Times New Roman"/>
        <w:snapToGrid w:val="0"/>
        <w:sz w:val="22"/>
      </w:rPr>
      <w:fldChar w:fldCharType="begin"/>
    </w:r>
    <w:r w:rsidRPr="00C42542">
      <w:rPr>
        <w:rFonts w:ascii="Times New Roman" w:hAnsi="Times New Roman" w:cs="Times New Roman"/>
        <w:snapToGrid w:val="0"/>
        <w:sz w:val="22"/>
      </w:rPr>
      <w:instrText xml:space="preserve"> PAGE   \* MERGEFORMAT </w:instrText>
    </w:r>
    <w:r w:rsidRPr="00C42542">
      <w:rPr>
        <w:rFonts w:ascii="Times New Roman" w:hAnsi="Times New Roman" w:cs="Times New Roman"/>
        <w:snapToGrid w:val="0"/>
        <w:sz w:val="22"/>
      </w:rPr>
      <w:fldChar w:fldCharType="separate"/>
    </w:r>
    <w:r w:rsidR="0060368A">
      <w:rPr>
        <w:rFonts w:ascii="Times New Roman" w:hAnsi="Times New Roman" w:cs="Times New Roman"/>
        <w:noProof/>
        <w:snapToGrid w:val="0"/>
        <w:sz w:val="22"/>
      </w:rPr>
      <w:t>4</w:t>
    </w:r>
    <w:r w:rsidRPr="00C42542">
      <w:rPr>
        <w:rFonts w:ascii="Times New Roman" w:hAnsi="Times New Roman" w:cs="Times New Roman"/>
        <w:snapToGrid w:val="0"/>
        <w:sz w:val="22"/>
      </w:rPr>
      <w:fldChar w:fldCharType="end"/>
    </w:r>
  </w:p>
  <w:p w14:paraId="43A99DCE" w14:textId="77777777" w:rsidR="00C42542" w:rsidRDefault="00C42542" w:rsidP="00F46A2A">
    <w:pPr>
      <w:pStyle w:val="Yltunnist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C7548" w14:textId="77777777" w:rsidR="00C42542" w:rsidRPr="00C42542" w:rsidRDefault="0060368A" w:rsidP="00F46A2A">
    <w:pPr>
      <w:suppressLineNumbers/>
      <w:suppressAutoHyphens/>
      <w:kinsoku w:val="0"/>
      <w:overflowPunct w:val="0"/>
      <w:autoSpaceDE w:val="0"/>
      <w:autoSpaceDN w:val="0"/>
      <w:adjustRightInd w:val="0"/>
      <w:snapToGrid w:val="0"/>
      <w:jc w:val="right"/>
      <w:rPr>
        <w:rFonts w:ascii="Times New Roman" w:hAnsi="Times New Roman" w:cs="Times New Roman"/>
        <w:snapToGrid w:val="0"/>
        <w:kern w:val="22"/>
        <w:sz w:val="22"/>
      </w:rPr>
    </w:pPr>
    <w:sdt>
      <w:sdtPr>
        <w:rPr>
          <w:rFonts w:ascii="Times New Roman" w:hAnsi="Times New Roman" w:cs="Times New Roman"/>
          <w:snapToGrid w:val="0"/>
          <w:kern w:val="22"/>
          <w:sz w:val="22"/>
        </w:rPr>
        <w:alias w:val="Aihe"/>
        <w:tag w:val=""/>
        <w:id w:val="163359976"/>
        <w:placeholder>
          <w:docPart w:val="3DB36848FE4045F3B2B65348172CE211"/>
        </w:placeholder>
        <w:dataBinding w:prefixMappings="xmlns:ns0='http://purl.org/dc/elements/1.1/' xmlns:ns1='http://schemas.openxmlformats.org/package/2006/metadata/core-properties' " w:xpath="/ns1:coreProperties[1]/ns0:subject[1]" w:storeItemID="{6C3C8BC8-F283-45AE-878A-BAB7291924A1}"/>
        <w:text/>
      </w:sdtPr>
      <w:sdtEndPr/>
      <w:sdtContent>
        <w:r w:rsidR="00C42542" w:rsidRPr="00C42542">
          <w:rPr>
            <w:rFonts w:ascii="Times New Roman" w:hAnsi="Times New Roman" w:cs="Times New Roman"/>
            <w:snapToGrid w:val="0"/>
            <w:kern w:val="22"/>
            <w:sz w:val="22"/>
          </w:rPr>
          <w:t>CBD/COP/15/5/Add.1</w:t>
        </w:r>
      </w:sdtContent>
    </w:sdt>
  </w:p>
  <w:p w14:paraId="0525F73B" w14:textId="7C2D7F16" w:rsidR="00800B31" w:rsidRPr="00F46A2A" w:rsidRDefault="00C42542" w:rsidP="00A05FA0">
    <w:pPr>
      <w:pStyle w:val="Yltunniste"/>
      <w:pBdr>
        <w:bottom w:val="none" w:sz="0" w:space="0" w:color="auto"/>
      </w:pBdr>
      <w:spacing w:after="240"/>
      <w:jc w:val="right"/>
      <w:rPr>
        <w:rFonts w:ascii="Times New Roman" w:hAnsi="Times New Roman" w:cs="Times New Roman"/>
        <w:sz w:val="22"/>
        <w:szCs w:val="22"/>
      </w:rPr>
    </w:pPr>
    <w:r>
      <w:rPr>
        <w:rFonts w:ascii="Times New Roman" w:hAnsi="Times New Roman"/>
        <w:sz w:val="22"/>
      </w:rPr>
      <w:t xml:space="preserve">Sivu </w:t>
    </w:r>
    <w:r w:rsidRPr="00C42542">
      <w:rPr>
        <w:rFonts w:ascii="Times New Roman" w:hAnsi="Times New Roman" w:cs="Times New Roman"/>
        <w:sz w:val="22"/>
      </w:rPr>
      <w:fldChar w:fldCharType="begin"/>
    </w:r>
    <w:r w:rsidRPr="00C42542">
      <w:rPr>
        <w:rFonts w:ascii="Times New Roman" w:hAnsi="Times New Roman" w:cs="Times New Roman"/>
        <w:sz w:val="22"/>
      </w:rPr>
      <w:instrText xml:space="preserve"> PAGE   \* MERGEFORMAT </w:instrText>
    </w:r>
    <w:r w:rsidRPr="00C42542">
      <w:rPr>
        <w:rFonts w:ascii="Times New Roman" w:hAnsi="Times New Roman" w:cs="Times New Roman"/>
        <w:sz w:val="22"/>
      </w:rPr>
      <w:fldChar w:fldCharType="separate"/>
    </w:r>
    <w:r w:rsidR="0060368A">
      <w:rPr>
        <w:rFonts w:ascii="Times New Roman" w:hAnsi="Times New Roman" w:cs="Times New Roman"/>
        <w:noProof/>
        <w:sz w:val="22"/>
      </w:rPr>
      <w:t>5</w:t>
    </w:r>
    <w:r w:rsidRPr="00C42542">
      <w:rPr>
        <w:rFonts w:ascii="Times New Roman" w:hAnsi="Times New Roman" w:cs="Times New Roman"/>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2CC75" w14:textId="77777777" w:rsidR="00C42542" w:rsidRDefault="00C42542" w:rsidP="00F46A2A">
    <w:pPr>
      <w:pStyle w:val="Yltunnis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2667D"/>
    <w:multiLevelType w:val="singleLevel"/>
    <w:tmpl w:val="6542667D"/>
    <w:lvl w:ilvl="0">
      <w:start w:val="1"/>
      <w:numFmt w:val="decimal"/>
      <w:suff w:val="space"/>
      <w:lvlText w:val="%1."/>
      <w:lvlJc w:val="left"/>
      <w:rPr>
        <w:rFonts w:ascii="Times New Roman" w:hAnsi="Times New Roman" w:cs="Times New Roman"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420"/>
  <w:hyphenationZone w:val="425"/>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03"/>
    <w:rsid w:val="00001BCB"/>
    <w:rsid w:val="00003287"/>
    <w:rsid w:val="00004B80"/>
    <w:rsid w:val="00005809"/>
    <w:rsid w:val="000077C1"/>
    <w:rsid w:val="000104EE"/>
    <w:rsid w:val="000170E1"/>
    <w:rsid w:val="000219AF"/>
    <w:rsid w:val="0002371E"/>
    <w:rsid w:val="00024A9A"/>
    <w:rsid w:val="00025A8A"/>
    <w:rsid w:val="0003374E"/>
    <w:rsid w:val="00035222"/>
    <w:rsid w:val="00040341"/>
    <w:rsid w:val="00040765"/>
    <w:rsid w:val="00042332"/>
    <w:rsid w:val="00042457"/>
    <w:rsid w:val="00043967"/>
    <w:rsid w:val="000509C1"/>
    <w:rsid w:val="00066A51"/>
    <w:rsid w:val="00073449"/>
    <w:rsid w:val="0007345D"/>
    <w:rsid w:val="00073F10"/>
    <w:rsid w:val="00075185"/>
    <w:rsid w:val="000778DB"/>
    <w:rsid w:val="00084615"/>
    <w:rsid w:val="00085390"/>
    <w:rsid w:val="000860E7"/>
    <w:rsid w:val="0008671A"/>
    <w:rsid w:val="0009197B"/>
    <w:rsid w:val="00092477"/>
    <w:rsid w:val="00095598"/>
    <w:rsid w:val="00095BE2"/>
    <w:rsid w:val="00097B86"/>
    <w:rsid w:val="000A5976"/>
    <w:rsid w:val="000A69EE"/>
    <w:rsid w:val="000B4DF2"/>
    <w:rsid w:val="000C1263"/>
    <w:rsid w:val="000C5898"/>
    <w:rsid w:val="000D1965"/>
    <w:rsid w:val="000D230F"/>
    <w:rsid w:val="000D335B"/>
    <w:rsid w:val="000D652E"/>
    <w:rsid w:val="000D7282"/>
    <w:rsid w:val="000E0778"/>
    <w:rsid w:val="000E0817"/>
    <w:rsid w:val="000E119F"/>
    <w:rsid w:val="000E64F4"/>
    <w:rsid w:val="000E682B"/>
    <w:rsid w:val="000E7339"/>
    <w:rsid w:val="000E7417"/>
    <w:rsid w:val="000E7A15"/>
    <w:rsid w:val="000F02A9"/>
    <w:rsid w:val="000F0BD3"/>
    <w:rsid w:val="000F255C"/>
    <w:rsid w:val="000F451E"/>
    <w:rsid w:val="000F52DE"/>
    <w:rsid w:val="000F5A1A"/>
    <w:rsid w:val="000F70CE"/>
    <w:rsid w:val="00104584"/>
    <w:rsid w:val="00104678"/>
    <w:rsid w:val="00116E58"/>
    <w:rsid w:val="001179D5"/>
    <w:rsid w:val="00123827"/>
    <w:rsid w:val="00131D3F"/>
    <w:rsid w:val="00132470"/>
    <w:rsid w:val="0013347C"/>
    <w:rsid w:val="001345D8"/>
    <w:rsid w:val="00137F18"/>
    <w:rsid w:val="001424B9"/>
    <w:rsid w:val="001477F1"/>
    <w:rsid w:val="00154EE5"/>
    <w:rsid w:val="00155554"/>
    <w:rsid w:val="00156008"/>
    <w:rsid w:val="00161AEF"/>
    <w:rsid w:val="0016508B"/>
    <w:rsid w:val="001711EB"/>
    <w:rsid w:val="00175176"/>
    <w:rsid w:val="00176E4A"/>
    <w:rsid w:val="00177428"/>
    <w:rsid w:val="0018142D"/>
    <w:rsid w:val="001817E6"/>
    <w:rsid w:val="00181F1D"/>
    <w:rsid w:val="00182B73"/>
    <w:rsid w:val="00187A20"/>
    <w:rsid w:val="0019376C"/>
    <w:rsid w:val="00194A0B"/>
    <w:rsid w:val="00195E1D"/>
    <w:rsid w:val="001A0220"/>
    <w:rsid w:val="001A1629"/>
    <w:rsid w:val="001A310D"/>
    <w:rsid w:val="001A3ACB"/>
    <w:rsid w:val="001A70DC"/>
    <w:rsid w:val="001A7E1F"/>
    <w:rsid w:val="001B1B78"/>
    <w:rsid w:val="001B22B8"/>
    <w:rsid w:val="001B4BBC"/>
    <w:rsid w:val="001B60E3"/>
    <w:rsid w:val="001B7F80"/>
    <w:rsid w:val="001C34D7"/>
    <w:rsid w:val="001C3BCC"/>
    <w:rsid w:val="001C4105"/>
    <w:rsid w:val="001C45B5"/>
    <w:rsid w:val="001C50BB"/>
    <w:rsid w:val="001C6421"/>
    <w:rsid w:val="001C72E9"/>
    <w:rsid w:val="001D2F3E"/>
    <w:rsid w:val="001D4708"/>
    <w:rsid w:val="001D63B6"/>
    <w:rsid w:val="001D6675"/>
    <w:rsid w:val="001D68C7"/>
    <w:rsid w:val="001D6E61"/>
    <w:rsid w:val="001D7ED3"/>
    <w:rsid w:val="001E401E"/>
    <w:rsid w:val="001F16A7"/>
    <w:rsid w:val="001F198C"/>
    <w:rsid w:val="001F2C7C"/>
    <w:rsid w:val="001F5E59"/>
    <w:rsid w:val="001F6C21"/>
    <w:rsid w:val="001F7235"/>
    <w:rsid w:val="0020153C"/>
    <w:rsid w:val="00205493"/>
    <w:rsid w:val="00206CCF"/>
    <w:rsid w:val="002134FC"/>
    <w:rsid w:val="0021588F"/>
    <w:rsid w:val="00222B71"/>
    <w:rsid w:val="002251D1"/>
    <w:rsid w:val="002257B0"/>
    <w:rsid w:val="00226771"/>
    <w:rsid w:val="00226CE8"/>
    <w:rsid w:val="00230198"/>
    <w:rsid w:val="00237640"/>
    <w:rsid w:val="00251A15"/>
    <w:rsid w:val="00257F64"/>
    <w:rsid w:val="00263DC2"/>
    <w:rsid w:val="00264981"/>
    <w:rsid w:val="00264CFD"/>
    <w:rsid w:val="00270358"/>
    <w:rsid w:val="002723F3"/>
    <w:rsid w:val="00275809"/>
    <w:rsid w:val="00276E4C"/>
    <w:rsid w:val="00281585"/>
    <w:rsid w:val="00285608"/>
    <w:rsid w:val="002A0207"/>
    <w:rsid w:val="002A13CE"/>
    <w:rsid w:val="002A3A2E"/>
    <w:rsid w:val="002A44A0"/>
    <w:rsid w:val="002B270C"/>
    <w:rsid w:val="002B3ED9"/>
    <w:rsid w:val="002B6636"/>
    <w:rsid w:val="002C642F"/>
    <w:rsid w:val="002D3256"/>
    <w:rsid w:val="002D4EF6"/>
    <w:rsid w:val="002E0874"/>
    <w:rsid w:val="002E0C42"/>
    <w:rsid w:val="002E22ED"/>
    <w:rsid w:val="002E3057"/>
    <w:rsid w:val="002E6269"/>
    <w:rsid w:val="002F1FF9"/>
    <w:rsid w:val="002F2CC9"/>
    <w:rsid w:val="002F5455"/>
    <w:rsid w:val="002F5963"/>
    <w:rsid w:val="003024EF"/>
    <w:rsid w:val="003036BE"/>
    <w:rsid w:val="00310EC0"/>
    <w:rsid w:val="003160E2"/>
    <w:rsid w:val="00320263"/>
    <w:rsid w:val="00320C0B"/>
    <w:rsid w:val="0032355A"/>
    <w:rsid w:val="0032482B"/>
    <w:rsid w:val="00331308"/>
    <w:rsid w:val="00331D2E"/>
    <w:rsid w:val="0033596E"/>
    <w:rsid w:val="003372CC"/>
    <w:rsid w:val="003379B6"/>
    <w:rsid w:val="003425C4"/>
    <w:rsid w:val="0034359F"/>
    <w:rsid w:val="00351E3F"/>
    <w:rsid w:val="00352EA0"/>
    <w:rsid w:val="00356327"/>
    <w:rsid w:val="00362CB0"/>
    <w:rsid w:val="003660EC"/>
    <w:rsid w:val="00370A6F"/>
    <w:rsid w:val="00376B47"/>
    <w:rsid w:val="00376C50"/>
    <w:rsid w:val="0038335D"/>
    <w:rsid w:val="00386197"/>
    <w:rsid w:val="00386DC2"/>
    <w:rsid w:val="00393281"/>
    <w:rsid w:val="00393EB8"/>
    <w:rsid w:val="00397236"/>
    <w:rsid w:val="003A03D0"/>
    <w:rsid w:val="003A058F"/>
    <w:rsid w:val="003A1EF9"/>
    <w:rsid w:val="003A25C6"/>
    <w:rsid w:val="003A35CD"/>
    <w:rsid w:val="003A37A2"/>
    <w:rsid w:val="003A4A75"/>
    <w:rsid w:val="003A6ABF"/>
    <w:rsid w:val="003A6BF4"/>
    <w:rsid w:val="003B00F6"/>
    <w:rsid w:val="003B03FB"/>
    <w:rsid w:val="003B158E"/>
    <w:rsid w:val="003B304E"/>
    <w:rsid w:val="003C0C65"/>
    <w:rsid w:val="003C1048"/>
    <w:rsid w:val="003C2416"/>
    <w:rsid w:val="003C3EE8"/>
    <w:rsid w:val="003C6234"/>
    <w:rsid w:val="003D627B"/>
    <w:rsid w:val="003D630C"/>
    <w:rsid w:val="003D70C6"/>
    <w:rsid w:val="003E09B8"/>
    <w:rsid w:val="003E2285"/>
    <w:rsid w:val="003E291E"/>
    <w:rsid w:val="003E6E99"/>
    <w:rsid w:val="003E7123"/>
    <w:rsid w:val="003F2AF0"/>
    <w:rsid w:val="003F4D39"/>
    <w:rsid w:val="003F6F1E"/>
    <w:rsid w:val="00402485"/>
    <w:rsid w:val="00406871"/>
    <w:rsid w:val="00407EB7"/>
    <w:rsid w:val="00411C53"/>
    <w:rsid w:val="00412C40"/>
    <w:rsid w:val="004208BB"/>
    <w:rsid w:val="00420F7C"/>
    <w:rsid w:val="00422276"/>
    <w:rsid w:val="0042576B"/>
    <w:rsid w:val="00427C92"/>
    <w:rsid w:val="00434DC1"/>
    <w:rsid w:val="0043720D"/>
    <w:rsid w:val="00437E46"/>
    <w:rsid w:val="00441491"/>
    <w:rsid w:val="0044224D"/>
    <w:rsid w:val="00443A61"/>
    <w:rsid w:val="00447E71"/>
    <w:rsid w:val="004528AB"/>
    <w:rsid w:val="00452EF6"/>
    <w:rsid w:val="004546CE"/>
    <w:rsid w:val="00455D4F"/>
    <w:rsid w:val="00456649"/>
    <w:rsid w:val="004601C0"/>
    <w:rsid w:val="0046080A"/>
    <w:rsid w:val="00460B1E"/>
    <w:rsid w:val="00464CE1"/>
    <w:rsid w:val="00467915"/>
    <w:rsid w:val="00473446"/>
    <w:rsid w:val="00476C37"/>
    <w:rsid w:val="00477BBE"/>
    <w:rsid w:val="00481717"/>
    <w:rsid w:val="004817C1"/>
    <w:rsid w:val="00483F32"/>
    <w:rsid w:val="00492EF5"/>
    <w:rsid w:val="004934D3"/>
    <w:rsid w:val="004958F7"/>
    <w:rsid w:val="00495C82"/>
    <w:rsid w:val="004A102C"/>
    <w:rsid w:val="004A394C"/>
    <w:rsid w:val="004A6B5F"/>
    <w:rsid w:val="004B44C8"/>
    <w:rsid w:val="004B624A"/>
    <w:rsid w:val="004C19A6"/>
    <w:rsid w:val="004C20AE"/>
    <w:rsid w:val="004C3FFE"/>
    <w:rsid w:val="004C7DA6"/>
    <w:rsid w:val="004D03A8"/>
    <w:rsid w:val="004D202D"/>
    <w:rsid w:val="004D374A"/>
    <w:rsid w:val="004D467C"/>
    <w:rsid w:val="004E0CC2"/>
    <w:rsid w:val="004E1833"/>
    <w:rsid w:val="004E5C7C"/>
    <w:rsid w:val="004F1C6C"/>
    <w:rsid w:val="004F3026"/>
    <w:rsid w:val="004F557A"/>
    <w:rsid w:val="00502CC7"/>
    <w:rsid w:val="00504598"/>
    <w:rsid w:val="0050797B"/>
    <w:rsid w:val="00507DCD"/>
    <w:rsid w:val="005145F4"/>
    <w:rsid w:val="005201E9"/>
    <w:rsid w:val="0052123C"/>
    <w:rsid w:val="00526C10"/>
    <w:rsid w:val="00537C33"/>
    <w:rsid w:val="00553F75"/>
    <w:rsid w:val="005576CE"/>
    <w:rsid w:val="00557EDD"/>
    <w:rsid w:val="00561D5D"/>
    <w:rsid w:val="00563FD6"/>
    <w:rsid w:val="00564638"/>
    <w:rsid w:val="00567D85"/>
    <w:rsid w:val="005702DE"/>
    <w:rsid w:val="00572DBA"/>
    <w:rsid w:val="005731BA"/>
    <w:rsid w:val="005738B8"/>
    <w:rsid w:val="005745EA"/>
    <w:rsid w:val="0057679C"/>
    <w:rsid w:val="005803C1"/>
    <w:rsid w:val="00581044"/>
    <w:rsid w:val="00581E95"/>
    <w:rsid w:val="0058257D"/>
    <w:rsid w:val="00583FFE"/>
    <w:rsid w:val="005844D5"/>
    <w:rsid w:val="0059356B"/>
    <w:rsid w:val="00594543"/>
    <w:rsid w:val="00594CCF"/>
    <w:rsid w:val="005A02DA"/>
    <w:rsid w:val="005A2968"/>
    <w:rsid w:val="005A2DEF"/>
    <w:rsid w:val="005A36E4"/>
    <w:rsid w:val="005A5E90"/>
    <w:rsid w:val="005A73C0"/>
    <w:rsid w:val="005B0B27"/>
    <w:rsid w:val="005B38F8"/>
    <w:rsid w:val="005B5760"/>
    <w:rsid w:val="005B58BE"/>
    <w:rsid w:val="005B742A"/>
    <w:rsid w:val="005C4F39"/>
    <w:rsid w:val="005C5BEC"/>
    <w:rsid w:val="005C5BF4"/>
    <w:rsid w:val="005D1F27"/>
    <w:rsid w:val="005D2377"/>
    <w:rsid w:val="005D73CF"/>
    <w:rsid w:val="005D765D"/>
    <w:rsid w:val="005E12E2"/>
    <w:rsid w:val="005E3825"/>
    <w:rsid w:val="005E393F"/>
    <w:rsid w:val="005F3399"/>
    <w:rsid w:val="005F4544"/>
    <w:rsid w:val="005F7F96"/>
    <w:rsid w:val="00600944"/>
    <w:rsid w:val="00603246"/>
    <w:rsid w:val="0060368A"/>
    <w:rsid w:val="00605128"/>
    <w:rsid w:val="0061176E"/>
    <w:rsid w:val="0061177D"/>
    <w:rsid w:val="00611F76"/>
    <w:rsid w:val="00613907"/>
    <w:rsid w:val="00624D2D"/>
    <w:rsid w:val="00634409"/>
    <w:rsid w:val="0063580F"/>
    <w:rsid w:val="006422CD"/>
    <w:rsid w:val="00656DF0"/>
    <w:rsid w:val="00657A3C"/>
    <w:rsid w:val="00663C27"/>
    <w:rsid w:val="0066715D"/>
    <w:rsid w:val="0068407C"/>
    <w:rsid w:val="00685A0E"/>
    <w:rsid w:val="0068698C"/>
    <w:rsid w:val="00687D95"/>
    <w:rsid w:val="00691A85"/>
    <w:rsid w:val="00691B1E"/>
    <w:rsid w:val="006944A0"/>
    <w:rsid w:val="00694509"/>
    <w:rsid w:val="00694633"/>
    <w:rsid w:val="006954C6"/>
    <w:rsid w:val="00695FFD"/>
    <w:rsid w:val="006A2511"/>
    <w:rsid w:val="006A34EC"/>
    <w:rsid w:val="006A689D"/>
    <w:rsid w:val="006A6AAB"/>
    <w:rsid w:val="006C1787"/>
    <w:rsid w:val="006C26D8"/>
    <w:rsid w:val="006C2FC3"/>
    <w:rsid w:val="006C48AB"/>
    <w:rsid w:val="006C5884"/>
    <w:rsid w:val="006C7924"/>
    <w:rsid w:val="006D330D"/>
    <w:rsid w:val="006D386C"/>
    <w:rsid w:val="006D5840"/>
    <w:rsid w:val="006D5FA7"/>
    <w:rsid w:val="006D67A2"/>
    <w:rsid w:val="006E0809"/>
    <w:rsid w:val="006E2F72"/>
    <w:rsid w:val="006E6061"/>
    <w:rsid w:val="006F1914"/>
    <w:rsid w:val="006F460C"/>
    <w:rsid w:val="006F47B0"/>
    <w:rsid w:val="006F5F43"/>
    <w:rsid w:val="006F6894"/>
    <w:rsid w:val="0070021C"/>
    <w:rsid w:val="007053B3"/>
    <w:rsid w:val="00706B6F"/>
    <w:rsid w:val="00707047"/>
    <w:rsid w:val="00711B94"/>
    <w:rsid w:val="00714520"/>
    <w:rsid w:val="00717B01"/>
    <w:rsid w:val="007200AF"/>
    <w:rsid w:val="0073363A"/>
    <w:rsid w:val="00740C48"/>
    <w:rsid w:val="00743862"/>
    <w:rsid w:val="0074715A"/>
    <w:rsid w:val="00752372"/>
    <w:rsid w:val="0075325F"/>
    <w:rsid w:val="007533E6"/>
    <w:rsid w:val="00763B00"/>
    <w:rsid w:val="00766BFF"/>
    <w:rsid w:val="007673DB"/>
    <w:rsid w:val="00770233"/>
    <w:rsid w:val="007708F6"/>
    <w:rsid w:val="00774701"/>
    <w:rsid w:val="007760D0"/>
    <w:rsid w:val="00776A13"/>
    <w:rsid w:val="00780222"/>
    <w:rsid w:val="0078100E"/>
    <w:rsid w:val="00781B0D"/>
    <w:rsid w:val="00783AC9"/>
    <w:rsid w:val="0078503F"/>
    <w:rsid w:val="00786B27"/>
    <w:rsid w:val="007879D4"/>
    <w:rsid w:val="00787DF1"/>
    <w:rsid w:val="00792758"/>
    <w:rsid w:val="00794871"/>
    <w:rsid w:val="007A02EE"/>
    <w:rsid w:val="007A0829"/>
    <w:rsid w:val="007A3A57"/>
    <w:rsid w:val="007A7BB5"/>
    <w:rsid w:val="007B5BD7"/>
    <w:rsid w:val="007C3B80"/>
    <w:rsid w:val="007C5765"/>
    <w:rsid w:val="007C7C90"/>
    <w:rsid w:val="007D02DF"/>
    <w:rsid w:val="007D52F9"/>
    <w:rsid w:val="007D5F3D"/>
    <w:rsid w:val="007E00F8"/>
    <w:rsid w:val="007E3637"/>
    <w:rsid w:val="007E7E87"/>
    <w:rsid w:val="007F0501"/>
    <w:rsid w:val="00800714"/>
    <w:rsid w:val="00800B31"/>
    <w:rsid w:val="00803C13"/>
    <w:rsid w:val="00804EA6"/>
    <w:rsid w:val="008170C9"/>
    <w:rsid w:val="00817C50"/>
    <w:rsid w:val="008235E2"/>
    <w:rsid w:val="00823D9B"/>
    <w:rsid w:val="00830309"/>
    <w:rsid w:val="0083062A"/>
    <w:rsid w:val="008319D2"/>
    <w:rsid w:val="00833D80"/>
    <w:rsid w:val="00840E1D"/>
    <w:rsid w:val="008411D8"/>
    <w:rsid w:val="00845646"/>
    <w:rsid w:val="00846AB0"/>
    <w:rsid w:val="00851084"/>
    <w:rsid w:val="00855FD4"/>
    <w:rsid w:val="00857FB1"/>
    <w:rsid w:val="00861125"/>
    <w:rsid w:val="00861637"/>
    <w:rsid w:val="00865484"/>
    <w:rsid w:val="00872A96"/>
    <w:rsid w:val="00873F0B"/>
    <w:rsid w:val="00875324"/>
    <w:rsid w:val="0087791A"/>
    <w:rsid w:val="00877DE0"/>
    <w:rsid w:val="008808A1"/>
    <w:rsid w:val="00880A1F"/>
    <w:rsid w:val="0088132D"/>
    <w:rsid w:val="00885FA0"/>
    <w:rsid w:val="00887580"/>
    <w:rsid w:val="008910CC"/>
    <w:rsid w:val="008A0CC6"/>
    <w:rsid w:val="008A100B"/>
    <w:rsid w:val="008A29C7"/>
    <w:rsid w:val="008A3638"/>
    <w:rsid w:val="008A585A"/>
    <w:rsid w:val="008B0E43"/>
    <w:rsid w:val="008B136F"/>
    <w:rsid w:val="008B23B8"/>
    <w:rsid w:val="008B3049"/>
    <w:rsid w:val="008B3325"/>
    <w:rsid w:val="008B3B03"/>
    <w:rsid w:val="008B4046"/>
    <w:rsid w:val="008B4C5A"/>
    <w:rsid w:val="008C02D8"/>
    <w:rsid w:val="008C30DA"/>
    <w:rsid w:val="008C601A"/>
    <w:rsid w:val="008C7E36"/>
    <w:rsid w:val="008D20B4"/>
    <w:rsid w:val="008F5A32"/>
    <w:rsid w:val="00901DDB"/>
    <w:rsid w:val="00902C88"/>
    <w:rsid w:val="0090728E"/>
    <w:rsid w:val="00907797"/>
    <w:rsid w:val="0091329B"/>
    <w:rsid w:val="00913899"/>
    <w:rsid w:val="00913DB0"/>
    <w:rsid w:val="0092027B"/>
    <w:rsid w:val="00923D07"/>
    <w:rsid w:val="00924219"/>
    <w:rsid w:val="00926E83"/>
    <w:rsid w:val="00932C76"/>
    <w:rsid w:val="00933E3B"/>
    <w:rsid w:val="0093507E"/>
    <w:rsid w:val="00937738"/>
    <w:rsid w:val="009411D8"/>
    <w:rsid w:val="00942324"/>
    <w:rsid w:val="00942C42"/>
    <w:rsid w:val="00946095"/>
    <w:rsid w:val="009525C3"/>
    <w:rsid w:val="00955FF7"/>
    <w:rsid w:val="009568A5"/>
    <w:rsid w:val="00956D78"/>
    <w:rsid w:val="00957DF5"/>
    <w:rsid w:val="00960537"/>
    <w:rsid w:val="009629BA"/>
    <w:rsid w:val="00964AB0"/>
    <w:rsid w:val="009659A2"/>
    <w:rsid w:val="00966217"/>
    <w:rsid w:val="0096662B"/>
    <w:rsid w:val="009721B2"/>
    <w:rsid w:val="00977976"/>
    <w:rsid w:val="009779CA"/>
    <w:rsid w:val="00981060"/>
    <w:rsid w:val="009877A2"/>
    <w:rsid w:val="0099197B"/>
    <w:rsid w:val="009930D7"/>
    <w:rsid w:val="009961DF"/>
    <w:rsid w:val="009A0834"/>
    <w:rsid w:val="009A0CD3"/>
    <w:rsid w:val="009A1290"/>
    <w:rsid w:val="009A237F"/>
    <w:rsid w:val="009A54A1"/>
    <w:rsid w:val="009A560E"/>
    <w:rsid w:val="009A7191"/>
    <w:rsid w:val="009B2B82"/>
    <w:rsid w:val="009B61A2"/>
    <w:rsid w:val="009B733A"/>
    <w:rsid w:val="009C21C6"/>
    <w:rsid w:val="009C333D"/>
    <w:rsid w:val="009C55B4"/>
    <w:rsid w:val="009D125A"/>
    <w:rsid w:val="009D2AC9"/>
    <w:rsid w:val="009D3CC0"/>
    <w:rsid w:val="009E2DA8"/>
    <w:rsid w:val="009E2F85"/>
    <w:rsid w:val="009E5285"/>
    <w:rsid w:val="009E6E02"/>
    <w:rsid w:val="009E7054"/>
    <w:rsid w:val="009F1E47"/>
    <w:rsid w:val="009F40E1"/>
    <w:rsid w:val="00A0173F"/>
    <w:rsid w:val="00A03304"/>
    <w:rsid w:val="00A04BEC"/>
    <w:rsid w:val="00A05FA0"/>
    <w:rsid w:val="00A11AA3"/>
    <w:rsid w:val="00A124EC"/>
    <w:rsid w:val="00A1344C"/>
    <w:rsid w:val="00A16550"/>
    <w:rsid w:val="00A21287"/>
    <w:rsid w:val="00A26720"/>
    <w:rsid w:val="00A3026F"/>
    <w:rsid w:val="00A32A6F"/>
    <w:rsid w:val="00A33AA8"/>
    <w:rsid w:val="00A342C7"/>
    <w:rsid w:val="00A35248"/>
    <w:rsid w:val="00A3769A"/>
    <w:rsid w:val="00A444AD"/>
    <w:rsid w:val="00A4519D"/>
    <w:rsid w:val="00A46397"/>
    <w:rsid w:val="00A47BB7"/>
    <w:rsid w:val="00A514D6"/>
    <w:rsid w:val="00A530D5"/>
    <w:rsid w:val="00A54E4E"/>
    <w:rsid w:val="00A57BD4"/>
    <w:rsid w:val="00A6049C"/>
    <w:rsid w:val="00A61C08"/>
    <w:rsid w:val="00A64023"/>
    <w:rsid w:val="00A64103"/>
    <w:rsid w:val="00A66759"/>
    <w:rsid w:val="00A66E6A"/>
    <w:rsid w:val="00A67173"/>
    <w:rsid w:val="00A673FE"/>
    <w:rsid w:val="00A74BBD"/>
    <w:rsid w:val="00A761D0"/>
    <w:rsid w:val="00A83988"/>
    <w:rsid w:val="00A92537"/>
    <w:rsid w:val="00A930B8"/>
    <w:rsid w:val="00A95E07"/>
    <w:rsid w:val="00A97A6D"/>
    <w:rsid w:val="00A97B90"/>
    <w:rsid w:val="00AA02A0"/>
    <w:rsid w:val="00AA07B7"/>
    <w:rsid w:val="00AA15B2"/>
    <w:rsid w:val="00AA2CEA"/>
    <w:rsid w:val="00AA4760"/>
    <w:rsid w:val="00AB3AFE"/>
    <w:rsid w:val="00AB5478"/>
    <w:rsid w:val="00AB7BD8"/>
    <w:rsid w:val="00AC1372"/>
    <w:rsid w:val="00AC2981"/>
    <w:rsid w:val="00AC53CB"/>
    <w:rsid w:val="00AC6A61"/>
    <w:rsid w:val="00AD17E2"/>
    <w:rsid w:val="00AD56CE"/>
    <w:rsid w:val="00AD6FE0"/>
    <w:rsid w:val="00AE1B31"/>
    <w:rsid w:val="00AE28B9"/>
    <w:rsid w:val="00AE5996"/>
    <w:rsid w:val="00AF1BE5"/>
    <w:rsid w:val="00B00C5B"/>
    <w:rsid w:val="00B03759"/>
    <w:rsid w:val="00B0437A"/>
    <w:rsid w:val="00B057CE"/>
    <w:rsid w:val="00B05A59"/>
    <w:rsid w:val="00B070D4"/>
    <w:rsid w:val="00B07DB8"/>
    <w:rsid w:val="00B15397"/>
    <w:rsid w:val="00B23A39"/>
    <w:rsid w:val="00B302BC"/>
    <w:rsid w:val="00B3058F"/>
    <w:rsid w:val="00B31FFB"/>
    <w:rsid w:val="00B350EA"/>
    <w:rsid w:val="00B35433"/>
    <w:rsid w:val="00B407EF"/>
    <w:rsid w:val="00B428D0"/>
    <w:rsid w:val="00B44207"/>
    <w:rsid w:val="00B52E98"/>
    <w:rsid w:val="00B54FBB"/>
    <w:rsid w:val="00B55758"/>
    <w:rsid w:val="00B56848"/>
    <w:rsid w:val="00B573BE"/>
    <w:rsid w:val="00B6037D"/>
    <w:rsid w:val="00B6117F"/>
    <w:rsid w:val="00B6481E"/>
    <w:rsid w:val="00B655E1"/>
    <w:rsid w:val="00B65D8F"/>
    <w:rsid w:val="00B66802"/>
    <w:rsid w:val="00B67505"/>
    <w:rsid w:val="00B7455A"/>
    <w:rsid w:val="00B745C2"/>
    <w:rsid w:val="00B74E63"/>
    <w:rsid w:val="00B818EE"/>
    <w:rsid w:val="00B8350C"/>
    <w:rsid w:val="00B873CA"/>
    <w:rsid w:val="00B87B00"/>
    <w:rsid w:val="00B914D0"/>
    <w:rsid w:val="00B93CFE"/>
    <w:rsid w:val="00B9452B"/>
    <w:rsid w:val="00BA20B0"/>
    <w:rsid w:val="00BA2D15"/>
    <w:rsid w:val="00BA4C9F"/>
    <w:rsid w:val="00BA7AAA"/>
    <w:rsid w:val="00BB4558"/>
    <w:rsid w:val="00BB6781"/>
    <w:rsid w:val="00BB76C6"/>
    <w:rsid w:val="00BC1AE9"/>
    <w:rsid w:val="00BC273F"/>
    <w:rsid w:val="00BC4BFC"/>
    <w:rsid w:val="00BC6196"/>
    <w:rsid w:val="00BD49AE"/>
    <w:rsid w:val="00BD777C"/>
    <w:rsid w:val="00BD781D"/>
    <w:rsid w:val="00BE088D"/>
    <w:rsid w:val="00BE10DF"/>
    <w:rsid w:val="00BE2C24"/>
    <w:rsid w:val="00BE53D1"/>
    <w:rsid w:val="00BF18A9"/>
    <w:rsid w:val="00BF1A5A"/>
    <w:rsid w:val="00BF6ABE"/>
    <w:rsid w:val="00BF6BF1"/>
    <w:rsid w:val="00C00964"/>
    <w:rsid w:val="00C02374"/>
    <w:rsid w:val="00C03E10"/>
    <w:rsid w:val="00C0440E"/>
    <w:rsid w:val="00C06EB9"/>
    <w:rsid w:val="00C12866"/>
    <w:rsid w:val="00C17BDB"/>
    <w:rsid w:val="00C17C9B"/>
    <w:rsid w:val="00C21918"/>
    <w:rsid w:val="00C21C84"/>
    <w:rsid w:val="00C22A47"/>
    <w:rsid w:val="00C277D3"/>
    <w:rsid w:val="00C31B5B"/>
    <w:rsid w:val="00C35263"/>
    <w:rsid w:val="00C362F2"/>
    <w:rsid w:val="00C365D3"/>
    <w:rsid w:val="00C37ECB"/>
    <w:rsid w:val="00C42412"/>
    <w:rsid w:val="00C42542"/>
    <w:rsid w:val="00C47704"/>
    <w:rsid w:val="00C507F6"/>
    <w:rsid w:val="00C52F59"/>
    <w:rsid w:val="00C57608"/>
    <w:rsid w:val="00C668C4"/>
    <w:rsid w:val="00C734A0"/>
    <w:rsid w:val="00C740A8"/>
    <w:rsid w:val="00C753B6"/>
    <w:rsid w:val="00C816BB"/>
    <w:rsid w:val="00C81C55"/>
    <w:rsid w:val="00C82021"/>
    <w:rsid w:val="00C9071E"/>
    <w:rsid w:val="00C92585"/>
    <w:rsid w:val="00C9297C"/>
    <w:rsid w:val="00C94275"/>
    <w:rsid w:val="00C96A6B"/>
    <w:rsid w:val="00C979B2"/>
    <w:rsid w:val="00C97A93"/>
    <w:rsid w:val="00CA1611"/>
    <w:rsid w:val="00CA2649"/>
    <w:rsid w:val="00CA2DE0"/>
    <w:rsid w:val="00CA4E66"/>
    <w:rsid w:val="00CA6C6D"/>
    <w:rsid w:val="00CA7D54"/>
    <w:rsid w:val="00CB0DA0"/>
    <w:rsid w:val="00CB1185"/>
    <w:rsid w:val="00CB438E"/>
    <w:rsid w:val="00CB7F14"/>
    <w:rsid w:val="00CC0E75"/>
    <w:rsid w:val="00CC1666"/>
    <w:rsid w:val="00CC1AE0"/>
    <w:rsid w:val="00CC1FD0"/>
    <w:rsid w:val="00CC4DF5"/>
    <w:rsid w:val="00CD2894"/>
    <w:rsid w:val="00CD7A3F"/>
    <w:rsid w:val="00CE1477"/>
    <w:rsid w:val="00CE14D4"/>
    <w:rsid w:val="00CE4549"/>
    <w:rsid w:val="00CE4550"/>
    <w:rsid w:val="00CE4A07"/>
    <w:rsid w:val="00CE7397"/>
    <w:rsid w:val="00CF1852"/>
    <w:rsid w:val="00CF68BF"/>
    <w:rsid w:val="00CF7C87"/>
    <w:rsid w:val="00D0361B"/>
    <w:rsid w:val="00D05735"/>
    <w:rsid w:val="00D10B83"/>
    <w:rsid w:val="00D10D81"/>
    <w:rsid w:val="00D13F25"/>
    <w:rsid w:val="00D1766E"/>
    <w:rsid w:val="00D242BD"/>
    <w:rsid w:val="00D2678B"/>
    <w:rsid w:val="00D26C05"/>
    <w:rsid w:val="00D30DFC"/>
    <w:rsid w:val="00D33F75"/>
    <w:rsid w:val="00D36680"/>
    <w:rsid w:val="00D3771B"/>
    <w:rsid w:val="00D46791"/>
    <w:rsid w:val="00D50B80"/>
    <w:rsid w:val="00D52196"/>
    <w:rsid w:val="00D522FB"/>
    <w:rsid w:val="00D57133"/>
    <w:rsid w:val="00D627EC"/>
    <w:rsid w:val="00D657A1"/>
    <w:rsid w:val="00D65D4C"/>
    <w:rsid w:val="00D666F5"/>
    <w:rsid w:val="00D7498C"/>
    <w:rsid w:val="00D760FD"/>
    <w:rsid w:val="00D805ED"/>
    <w:rsid w:val="00DA2F46"/>
    <w:rsid w:val="00DA36A6"/>
    <w:rsid w:val="00DA4862"/>
    <w:rsid w:val="00DA731B"/>
    <w:rsid w:val="00DB0B48"/>
    <w:rsid w:val="00DB1243"/>
    <w:rsid w:val="00DB4B4A"/>
    <w:rsid w:val="00DC2146"/>
    <w:rsid w:val="00DC3F0B"/>
    <w:rsid w:val="00DC425E"/>
    <w:rsid w:val="00DC50AC"/>
    <w:rsid w:val="00DC51FC"/>
    <w:rsid w:val="00DC7396"/>
    <w:rsid w:val="00DD47A8"/>
    <w:rsid w:val="00DD493A"/>
    <w:rsid w:val="00DD4C14"/>
    <w:rsid w:val="00DD4C39"/>
    <w:rsid w:val="00DD61E4"/>
    <w:rsid w:val="00DD777B"/>
    <w:rsid w:val="00DE3435"/>
    <w:rsid w:val="00DF1A55"/>
    <w:rsid w:val="00E01415"/>
    <w:rsid w:val="00E040C3"/>
    <w:rsid w:val="00E0541B"/>
    <w:rsid w:val="00E06B36"/>
    <w:rsid w:val="00E1340D"/>
    <w:rsid w:val="00E2093E"/>
    <w:rsid w:val="00E2171A"/>
    <w:rsid w:val="00E2379F"/>
    <w:rsid w:val="00E26615"/>
    <w:rsid w:val="00E3069C"/>
    <w:rsid w:val="00E366BF"/>
    <w:rsid w:val="00E36A82"/>
    <w:rsid w:val="00E37C59"/>
    <w:rsid w:val="00E41048"/>
    <w:rsid w:val="00E41BDD"/>
    <w:rsid w:val="00E43FA2"/>
    <w:rsid w:val="00E45809"/>
    <w:rsid w:val="00E45D3D"/>
    <w:rsid w:val="00E472AE"/>
    <w:rsid w:val="00E54651"/>
    <w:rsid w:val="00E54792"/>
    <w:rsid w:val="00E54BA7"/>
    <w:rsid w:val="00E5584D"/>
    <w:rsid w:val="00E6034E"/>
    <w:rsid w:val="00E61645"/>
    <w:rsid w:val="00E63199"/>
    <w:rsid w:val="00E64968"/>
    <w:rsid w:val="00E7034F"/>
    <w:rsid w:val="00E703D5"/>
    <w:rsid w:val="00E70B74"/>
    <w:rsid w:val="00E729DA"/>
    <w:rsid w:val="00E72FED"/>
    <w:rsid w:val="00E7441F"/>
    <w:rsid w:val="00E75BC0"/>
    <w:rsid w:val="00E76CBF"/>
    <w:rsid w:val="00E845AF"/>
    <w:rsid w:val="00E84D8A"/>
    <w:rsid w:val="00E85232"/>
    <w:rsid w:val="00E87534"/>
    <w:rsid w:val="00E879AC"/>
    <w:rsid w:val="00E91581"/>
    <w:rsid w:val="00E9204E"/>
    <w:rsid w:val="00E94CB4"/>
    <w:rsid w:val="00E95CFE"/>
    <w:rsid w:val="00EA0BFF"/>
    <w:rsid w:val="00EA14E1"/>
    <w:rsid w:val="00EA1CD2"/>
    <w:rsid w:val="00EA74D0"/>
    <w:rsid w:val="00EA7902"/>
    <w:rsid w:val="00EB0AC9"/>
    <w:rsid w:val="00EB3CF0"/>
    <w:rsid w:val="00EB3DF0"/>
    <w:rsid w:val="00EB4E05"/>
    <w:rsid w:val="00EB5C44"/>
    <w:rsid w:val="00EB60B9"/>
    <w:rsid w:val="00EC0CBB"/>
    <w:rsid w:val="00EC390E"/>
    <w:rsid w:val="00EC3928"/>
    <w:rsid w:val="00EC3943"/>
    <w:rsid w:val="00EC4092"/>
    <w:rsid w:val="00EC69EC"/>
    <w:rsid w:val="00ED0EBE"/>
    <w:rsid w:val="00ED1BBF"/>
    <w:rsid w:val="00ED25C6"/>
    <w:rsid w:val="00ED30D2"/>
    <w:rsid w:val="00ED4F0F"/>
    <w:rsid w:val="00ED5C52"/>
    <w:rsid w:val="00EE60EF"/>
    <w:rsid w:val="00EF1035"/>
    <w:rsid w:val="00EF69E8"/>
    <w:rsid w:val="00EF75D9"/>
    <w:rsid w:val="00F000A7"/>
    <w:rsid w:val="00F00416"/>
    <w:rsid w:val="00F00E45"/>
    <w:rsid w:val="00F03A14"/>
    <w:rsid w:val="00F04009"/>
    <w:rsid w:val="00F05604"/>
    <w:rsid w:val="00F05940"/>
    <w:rsid w:val="00F0720D"/>
    <w:rsid w:val="00F1152F"/>
    <w:rsid w:val="00F14E3C"/>
    <w:rsid w:val="00F15E5E"/>
    <w:rsid w:val="00F218FA"/>
    <w:rsid w:val="00F22B72"/>
    <w:rsid w:val="00F24CE9"/>
    <w:rsid w:val="00F259F3"/>
    <w:rsid w:val="00F3178E"/>
    <w:rsid w:val="00F333D5"/>
    <w:rsid w:val="00F346A9"/>
    <w:rsid w:val="00F34D11"/>
    <w:rsid w:val="00F35F8C"/>
    <w:rsid w:val="00F3627E"/>
    <w:rsid w:val="00F36985"/>
    <w:rsid w:val="00F372DD"/>
    <w:rsid w:val="00F40081"/>
    <w:rsid w:val="00F46A2A"/>
    <w:rsid w:val="00F47457"/>
    <w:rsid w:val="00F47C5A"/>
    <w:rsid w:val="00F52127"/>
    <w:rsid w:val="00F54456"/>
    <w:rsid w:val="00F553C1"/>
    <w:rsid w:val="00F55518"/>
    <w:rsid w:val="00F55904"/>
    <w:rsid w:val="00F55F0C"/>
    <w:rsid w:val="00F5685D"/>
    <w:rsid w:val="00F56AFD"/>
    <w:rsid w:val="00F6227B"/>
    <w:rsid w:val="00F63DE6"/>
    <w:rsid w:val="00F6431F"/>
    <w:rsid w:val="00F66E04"/>
    <w:rsid w:val="00F7239A"/>
    <w:rsid w:val="00F73768"/>
    <w:rsid w:val="00F7663D"/>
    <w:rsid w:val="00F87238"/>
    <w:rsid w:val="00F9673A"/>
    <w:rsid w:val="00FA4995"/>
    <w:rsid w:val="00FC3369"/>
    <w:rsid w:val="00FC3B6D"/>
    <w:rsid w:val="00FC3C7C"/>
    <w:rsid w:val="00FC6029"/>
    <w:rsid w:val="00FD152A"/>
    <w:rsid w:val="00FD3DB5"/>
    <w:rsid w:val="00FD7780"/>
    <w:rsid w:val="00FE03FD"/>
    <w:rsid w:val="00FE0B70"/>
    <w:rsid w:val="00FE6830"/>
    <w:rsid w:val="00FF0721"/>
    <w:rsid w:val="00FF3F55"/>
    <w:rsid w:val="00FF48D6"/>
    <w:rsid w:val="011715BA"/>
    <w:rsid w:val="011B0C5C"/>
    <w:rsid w:val="016D2AC0"/>
    <w:rsid w:val="019A5C6C"/>
    <w:rsid w:val="01DD4408"/>
    <w:rsid w:val="01EE2370"/>
    <w:rsid w:val="01FB2E67"/>
    <w:rsid w:val="026B79DB"/>
    <w:rsid w:val="02892F47"/>
    <w:rsid w:val="02922E9C"/>
    <w:rsid w:val="02FE645F"/>
    <w:rsid w:val="031B67ED"/>
    <w:rsid w:val="035B2CAB"/>
    <w:rsid w:val="0364507C"/>
    <w:rsid w:val="037A0526"/>
    <w:rsid w:val="03D76E7B"/>
    <w:rsid w:val="04205575"/>
    <w:rsid w:val="044A52A8"/>
    <w:rsid w:val="045359C5"/>
    <w:rsid w:val="04AF21C1"/>
    <w:rsid w:val="04E875C9"/>
    <w:rsid w:val="05283431"/>
    <w:rsid w:val="05407B4E"/>
    <w:rsid w:val="059449F5"/>
    <w:rsid w:val="0596074B"/>
    <w:rsid w:val="05B211DC"/>
    <w:rsid w:val="068904A1"/>
    <w:rsid w:val="068C4A09"/>
    <w:rsid w:val="06AF1DC3"/>
    <w:rsid w:val="06D92AD5"/>
    <w:rsid w:val="082F70E5"/>
    <w:rsid w:val="08315F44"/>
    <w:rsid w:val="084672F5"/>
    <w:rsid w:val="08740DC1"/>
    <w:rsid w:val="087B69EA"/>
    <w:rsid w:val="08AB3B59"/>
    <w:rsid w:val="08B41106"/>
    <w:rsid w:val="09B469A7"/>
    <w:rsid w:val="09F66D9A"/>
    <w:rsid w:val="0A621C33"/>
    <w:rsid w:val="0AAC2F8C"/>
    <w:rsid w:val="0AEA7635"/>
    <w:rsid w:val="0B467204"/>
    <w:rsid w:val="0B576221"/>
    <w:rsid w:val="0BB03349"/>
    <w:rsid w:val="0BDC4E09"/>
    <w:rsid w:val="0C877A0D"/>
    <w:rsid w:val="0CC8092E"/>
    <w:rsid w:val="0CF86293"/>
    <w:rsid w:val="0D025C0D"/>
    <w:rsid w:val="0D32048B"/>
    <w:rsid w:val="0DD64A76"/>
    <w:rsid w:val="0E467A00"/>
    <w:rsid w:val="0E586564"/>
    <w:rsid w:val="0E8A15F0"/>
    <w:rsid w:val="0EA6250F"/>
    <w:rsid w:val="0EBD240B"/>
    <w:rsid w:val="0F0806A7"/>
    <w:rsid w:val="0F7730ED"/>
    <w:rsid w:val="0F942604"/>
    <w:rsid w:val="10F03EBE"/>
    <w:rsid w:val="1106459E"/>
    <w:rsid w:val="113C4FE3"/>
    <w:rsid w:val="115C0645"/>
    <w:rsid w:val="119E6A77"/>
    <w:rsid w:val="11B658AE"/>
    <w:rsid w:val="11FE7583"/>
    <w:rsid w:val="12C95EA7"/>
    <w:rsid w:val="132478B7"/>
    <w:rsid w:val="13A75B53"/>
    <w:rsid w:val="13EB4443"/>
    <w:rsid w:val="14165A71"/>
    <w:rsid w:val="14341273"/>
    <w:rsid w:val="14BD3D14"/>
    <w:rsid w:val="14D9437A"/>
    <w:rsid w:val="14F17DC4"/>
    <w:rsid w:val="14FD6B91"/>
    <w:rsid w:val="153B533D"/>
    <w:rsid w:val="15961579"/>
    <w:rsid w:val="15C83E52"/>
    <w:rsid w:val="15FD063F"/>
    <w:rsid w:val="166D5F10"/>
    <w:rsid w:val="16A949B3"/>
    <w:rsid w:val="16AB625C"/>
    <w:rsid w:val="16F30A9E"/>
    <w:rsid w:val="171928F6"/>
    <w:rsid w:val="17304237"/>
    <w:rsid w:val="173E3AE5"/>
    <w:rsid w:val="1745397C"/>
    <w:rsid w:val="17706BB4"/>
    <w:rsid w:val="17C17291"/>
    <w:rsid w:val="17F77489"/>
    <w:rsid w:val="1818756B"/>
    <w:rsid w:val="184F37CA"/>
    <w:rsid w:val="18572FFE"/>
    <w:rsid w:val="18593FA0"/>
    <w:rsid w:val="18995793"/>
    <w:rsid w:val="18D833B2"/>
    <w:rsid w:val="194D6509"/>
    <w:rsid w:val="19726CDF"/>
    <w:rsid w:val="19CC536C"/>
    <w:rsid w:val="19E40F82"/>
    <w:rsid w:val="1A161F47"/>
    <w:rsid w:val="1A2F2609"/>
    <w:rsid w:val="1A3D2ABD"/>
    <w:rsid w:val="1A4F6E1C"/>
    <w:rsid w:val="1A660846"/>
    <w:rsid w:val="1AB75E6D"/>
    <w:rsid w:val="1C6B4969"/>
    <w:rsid w:val="1CE35B89"/>
    <w:rsid w:val="1CE922AC"/>
    <w:rsid w:val="1D7074FF"/>
    <w:rsid w:val="1D947D7B"/>
    <w:rsid w:val="1DDC618C"/>
    <w:rsid w:val="1E6E2F53"/>
    <w:rsid w:val="1E89509F"/>
    <w:rsid w:val="1EA76821"/>
    <w:rsid w:val="1EB674A3"/>
    <w:rsid w:val="1F177556"/>
    <w:rsid w:val="1F951356"/>
    <w:rsid w:val="1F9717D7"/>
    <w:rsid w:val="1FA51536"/>
    <w:rsid w:val="208B0AA7"/>
    <w:rsid w:val="20C041F3"/>
    <w:rsid w:val="216F5F83"/>
    <w:rsid w:val="217C0165"/>
    <w:rsid w:val="219E20B4"/>
    <w:rsid w:val="21B602CA"/>
    <w:rsid w:val="22271101"/>
    <w:rsid w:val="22281E85"/>
    <w:rsid w:val="222B24C9"/>
    <w:rsid w:val="22310E7E"/>
    <w:rsid w:val="22CE72E1"/>
    <w:rsid w:val="22D8608E"/>
    <w:rsid w:val="230274AF"/>
    <w:rsid w:val="232D0EBB"/>
    <w:rsid w:val="23A1211C"/>
    <w:rsid w:val="23A91215"/>
    <w:rsid w:val="24190219"/>
    <w:rsid w:val="24B620A9"/>
    <w:rsid w:val="25094229"/>
    <w:rsid w:val="25565A51"/>
    <w:rsid w:val="25591E56"/>
    <w:rsid w:val="255E5153"/>
    <w:rsid w:val="257843E9"/>
    <w:rsid w:val="25886C67"/>
    <w:rsid w:val="25AB23FC"/>
    <w:rsid w:val="25F23381"/>
    <w:rsid w:val="26446C3A"/>
    <w:rsid w:val="269D5624"/>
    <w:rsid w:val="26B12E8D"/>
    <w:rsid w:val="26CE03D5"/>
    <w:rsid w:val="26D737AF"/>
    <w:rsid w:val="26E470D8"/>
    <w:rsid w:val="270065AB"/>
    <w:rsid w:val="271101E2"/>
    <w:rsid w:val="2755072D"/>
    <w:rsid w:val="27F67499"/>
    <w:rsid w:val="27F908C7"/>
    <w:rsid w:val="28065D46"/>
    <w:rsid w:val="288721ED"/>
    <w:rsid w:val="29450F73"/>
    <w:rsid w:val="29471C7C"/>
    <w:rsid w:val="29565A23"/>
    <w:rsid w:val="29826617"/>
    <w:rsid w:val="29FC4B65"/>
    <w:rsid w:val="2A0C3427"/>
    <w:rsid w:val="2A505B46"/>
    <w:rsid w:val="2A6706F5"/>
    <w:rsid w:val="2A6776C1"/>
    <w:rsid w:val="2A7C4349"/>
    <w:rsid w:val="2B1C3EDF"/>
    <w:rsid w:val="2B6A6290"/>
    <w:rsid w:val="2B973BB0"/>
    <w:rsid w:val="2BD15BE6"/>
    <w:rsid w:val="2BFF380F"/>
    <w:rsid w:val="2C0D0F3E"/>
    <w:rsid w:val="2C3E1959"/>
    <w:rsid w:val="2C640FFA"/>
    <w:rsid w:val="2C956998"/>
    <w:rsid w:val="2CB70170"/>
    <w:rsid w:val="2CCB6A45"/>
    <w:rsid w:val="2D2E1F21"/>
    <w:rsid w:val="2D834E4C"/>
    <w:rsid w:val="2DC2748F"/>
    <w:rsid w:val="2DD14ACD"/>
    <w:rsid w:val="2DF64258"/>
    <w:rsid w:val="2EDB74A0"/>
    <w:rsid w:val="2F7C2DE5"/>
    <w:rsid w:val="2FDC6444"/>
    <w:rsid w:val="2FFE69C3"/>
    <w:rsid w:val="2FFE785E"/>
    <w:rsid w:val="301158D5"/>
    <w:rsid w:val="306C127D"/>
    <w:rsid w:val="30812016"/>
    <w:rsid w:val="30842AB4"/>
    <w:rsid w:val="30BE76A7"/>
    <w:rsid w:val="30C96ED6"/>
    <w:rsid w:val="30D51452"/>
    <w:rsid w:val="317052E3"/>
    <w:rsid w:val="31797D40"/>
    <w:rsid w:val="31B77FA8"/>
    <w:rsid w:val="31F97984"/>
    <w:rsid w:val="32312421"/>
    <w:rsid w:val="324A708E"/>
    <w:rsid w:val="327378DD"/>
    <w:rsid w:val="32937DDE"/>
    <w:rsid w:val="32CF41F9"/>
    <w:rsid w:val="336E6DFD"/>
    <w:rsid w:val="339116BA"/>
    <w:rsid w:val="33D55754"/>
    <w:rsid w:val="33DB09FE"/>
    <w:rsid w:val="341E297E"/>
    <w:rsid w:val="345C7376"/>
    <w:rsid w:val="346E3AEA"/>
    <w:rsid w:val="3494044A"/>
    <w:rsid w:val="34E114C4"/>
    <w:rsid w:val="352B0252"/>
    <w:rsid w:val="35B60C9A"/>
    <w:rsid w:val="35E63E40"/>
    <w:rsid w:val="3631199C"/>
    <w:rsid w:val="367F22BF"/>
    <w:rsid w:val="36945B58"/>
    <w:rsid w:val="36FD748F"/>
    <w:rsid w:val="377B37EA"/>
    <w:rsid w:val="37923634"/>
    <w:rsid w:val="3928781F"/>
    <w:rsid w:val="39434546"/>
    <w:rsid w:val="395C2CA8"/>
    <w:rsid w:val="39847E1A"/>
    <w:rsid w:val="39B80C79"/>
    <w:rsid w:val="39C06FF9"/>
    <w:rsid w:val="39DA4B34"/>
    <w:rsid w:val="39F77712"/>
    <w:rsid w:val="3A225FBD"/>
    <w:rsid w:val="3A67689C"/>
    <w:rsid w:val="3AAC0C85"/>
    <w:rsid w:val="3AEC071D"/>
    <w:rsid w:val="3B057310"/>
    <w:rsid w:val="3B664EFC"/>
    <w:rsid w:val="3B6F5445"/>
    <w:rsid w:val="3BB06448"/>
    <w:rsid w:val="3BB16353"/>
    <w:rsid w:val="3C732E20"/>
    <w:rsid w:val="3CB95ACD"/>
    <w:rsid w:val="3DAD2F91"/>
    <w:rsid w:val="3DC836E7"/>
    <w:rsid w:val="3DE42E39"/>
    <w:rsid w:val="3E0033C8"/>
    <w:rsid w:val="3E74720B"/>
    <w:rsid w:val="3E786D95"/>
    <w:rsid w:val="3EA876B4"/>
    <w:rsid w:val="3EBE70A8"/>
    <w:rsid w:val="3EE71B2E"/>
    <w:rsid w:val="3F466DC4"/>
    <w:rsid w:val="3FB17309"/>
    <w:rsid w:val="3FB83BD3"/>
    <w:rsid w:val="40C35797"/>
    <w:rsid w:val="40FD5A02"/>
    <w:rsid w:val="40FF3892"/>
    <w:rsid w:val="40FF7AC1"/>
    <w:rsid w:val="41F136E6"/>
    <w:rsid w:val="42412097"/>
    <w:rsid w:val="426A3054"/>
    <w:rsid w:val="42D82907"/>
    <w:rsid w:val="42E85A97"/>
    <w:rsid w:val="42EF5F99"/>
    <w:rsid w:val="42FD32CF"/>
    <w:rsid w:val="431C6E73"/>
    <w:rsid w:val="43326ECA"/>
    <w:rsid w:val="43351F36"/>
    <w:rsid w:val="44BA4FF5"/>
    <w:rsid w:val="44FE0CCD"/>
    <w:rsid w:val="45451720"/>
    <w:rsid w:val="45597386"/>
    <w:rsid w:val="45892D7D"/>
    <w:rsid w:val="45CF5388"/>
    <w:rsid w:val="45F35E65"/>
    <w:rsid w:val="46217B94"/>
    <w:rsid w:val="46583838"/>
    <w:rsid w:val="46831AE6"/>
    <w:rsid w:val="46960714"/>
    <w:rsid w:val="46DD38E7"/>
    <w:rsid w:val="47AE4026"/>
    <w:rsid w:val="47EA512E"/>
    <w:rsid w:val="48082882"/>
    <w:rsid w:val="481C5012"/>
    <w:rsid w:val="484674F8"/>
    <w:rsid w:val="4893159E"/>
    <w:rsid w:val="48F41612"/>
    <w:rsid w:val="492127D2"/>
    <w:rsid w:val="49471C4B"/>
    <w:rsid w:val="49C43ECD"/>
    <w:rsid w:val="49DC1B33"/>
    <w:rsid w:val="49F2056D"/>
    <w:rsid w:val="4B156D88"/>
    <w:rsid w:val="4B431022"/>
    <w:rsid w:val="4B646979"/>
    <w:rsid w:val="4BE51717"/>
    <w:rsid w:val="4C7665C5"/>
    <w:rsid w:val="4C8212C6"/>
    <w:rsid w:val="4C8674F8"/>
    <w:rsid w:val="4C8E1C2A"/>
    <w:rsid w:val="4D401D4F"/>
    <w:rsid w:val="4D451292"/>
    <w:rsid w:val="4D56220F"/>
    <w:rsid w:val="4DF6662F"/>
    <w:rsid w:val="4E057191"/>
    <w:rsid w:val="4E1F0683"/>
    <w:rsid w:val="4E8B40F8"/>
    <w:rsid w:val="4E9E7F5A"/>
    <w:rsid w:val="4F1309EC"/>
    <w:rsid w:val="4F231FD0"/>
    <w:rsid w:val="4FEB19BB"/>
    <w:rsid w:val="50302B79"/>
    <w:rsid w:val="50C30DCB"/>
    <w:rsid w:val="51110CF6"/>
    <w:rsid w:val="51595462"/>
    <w:rsid w:val="51B2110F"/>
    <w:rsid w:val="51C80ABB"/>
    <w:rsid w:val="521C3EAE"/>
    <w:rsid w:val="521D1C51"/>
    <w:rsid w:val="523F6856"/>
    <w:rsid w:val="5280723C"/>
    <w:rsid w:val="528466AE"/>
    <w:rsid w:val="53012E72"/>
    <w:rsid w:val="530A7C23"/>
    <w:rsid w:val="53273D16"/>
    <w:rsid w:val="534F4F4A"/>
    <w:rsid w:val="53AE69C2"/>
    <w:rsid w:val="53BD045D"/>
    <w:rsid w:val="53E841C1"/>
    <w:rsid w:val="54B104E9"/>
    <w:rsid w:val="54D10AC0"/>
    <w:rsid w:val="553D6A06"/>
    <w:rsid w:val="553E162E"/>
    <w:rsid w:val="55D36241"/>
    <w:rsid w:val="55FF23BE"/>
    <w:rsid w:val="563C5D5F"/>
    <w:rsid w:val="56411F3C"/>
    <w:rsid w:val="564463CF"/>
    <w:rsid w:val="564F45BC"/>
    <w:rsid w:val="565426B1"/>
    <w:rsid w:val="56BF3DCD"/>
    <w:rsid w:val="56EE182D"/>
    <w:rsid w:val="571017DA"/>
    <w:rsid w:val="577051D6"/>
    <w:rsid w:val="5803672D"/>
    <w:rsid w:val="58D24BDB"/>
    <w:rsid w:val="58D3078C"/>
    <w:rsid w:val="591F0F60"/>
    <w:rsid w:val="597C1CF5"/>
    <w:rsid w:val="59801C60"/>
    <w:rsid w:val="59930BB6"/>
    <w:rsid w:val="59B619FB"/>
    <w:rsid w:val="5A362E4C"/>
    <w:rsid w:val="5A790272"/>
    <w:rsid w:val="5A9D670D"/>
    <w:rsid w:val="5B671664"/>
    <w:rsid w:val="5B781EEB"/>
    <w:rsid w:val="5B963FFF"/>
    <w:rsid w:val="5B9B0DA2"/>
    <w:rsid w:val="5BD57C52"/>
    <w:rsid w:val="5C0E6122"/>
    <w:rsid w:val="5C6D6382"/>
    <w:rsid w:val="5CA465F6"/>
    <w:rsid w:val="5CB514EF"/>
    <w:rsid w:val="5D21791F"/>
    <w:rsid w:val="5D607C8B"/>
    <w:rsid w:val="5D706C28"/>
    <w:rsid w:val="5D713493"/>
    <w:rsid w:val="5D7B42AC"/>
    <w:rsid w:val="5D83002B"/>
    <w:rsid w:val="5D8B5CAA"/>
    <w:rsid w:val="5DBD6D1D"/>
    <w:rsid w:val="5E1A27EA"/>
    <w:rsid w:val="5E556F9C"/>
    <w:rsid w:val="5E784126"/>
    <w:rsid w:val="5E7B6471"/>
    <w:rsid w:val="5EC77346"/>
    <w:rsid w:val="5F0C6998"/>
    <w:rsid w:val="5F2300A5"/>
    <w:rsid w:val="5F461F60"/>
    <w:rsid w:val="5F877BC4"/>
    <w:rsid w:val="605E52B0"/>
    <w:rsid w:val="607B7264"/>
    <w:rsid w:val="608D5611"/>
    <w:rsid w:val="60F62FCD"/>
    <w:rsid w:val="611D283A"/>
    <w:rsid w:val="61236159"/>
    <w:rsid w:val="61C01D51"/>
    <w:rsid w:val="61D4181A"/>
    <w:rsid w:val="623A2ACF"/>
    <w:rsid w:val="629441EA"/>
    <w:rsid w:val="629A0B6B"/>
    <w:rsid w:val="6357731A"/>
    <w:rsid w:val="638B296C"/>
    <w:rsid w:val="63A439D7"/>
    <w:rsid w:val="63F24AF5"/>
    <w:rsid w:val="63FA77B6"/>
    <w:rsid w:val="64825703"/>
    <w:rsid w:val="6493145B"/>
    <w:rsid w:val="64A8246D"/>
    <w:rsid w:val="64E80D66"/>
    <w:rsid w:val="65004A44"/>
    <w:rsid w:val="65017F24"/>
    <w:rsid w:val="65282132"/>
    <w:rsid w:val="66104C15"/>
    <w:rsid w:val="66AA1514"/>
    <w:rsid w:val="66C1187B"/>
    <w:rsid w:val="66E61132"/>
    <w:rsid w:val="66F733C2"/>
    <w:rsid w:val="671C0C54"/>
    <w:rsid w:val="672548D0"/>
    <w:rsid w:val="67E12E45"/>
    <w:rsid w:val="686270F9"/>
    <w:rsid w:val="68951C67"/>
    <w:rsid w:val="68C72F4A"/>
    <w:rsid w:val="690A2610"/>
    <w:rsid w:val="690A7A10"/>
    <w:rsid w:val="695D17B5"/>
    <w:rsid w:val="6AA11F38"/>
    <w:rsid w:val="6AAF5351"/>
    <w:rsid w:val="6ABF00E2"/>
    <w:rsid w:val="6AD33E01"/>
    <w:rsid w:val="6AED5C92"/>
    <w:rsid w:val="6AFF5CCA"/>
    <w:rsid w:val="6B2B0906"/>
    <w:rsid w:val="6B4438EA"/>
    <w:rsid w:val="6BA368F3"/>
    <w:rsid w:val="6BED3F12"/>
    <w:rsid w:val="6C264C4F"/>
    <w:rsid w:val="6C854D47"/>
    <w:rsid w:val="6C8D73CC"/>
    <w:rsid w:val="6CA25CFC"/>
    <w:rsid w:val="6CBA269D"/>
    <w:rsid w:val="6DF20726"/>
    <w:rsid w:val="6E12048D"/>
    <w:rsid w:val="6E304979"/>
    <w:rsid w:val="6F330936"/>
    <w:rsid w:val="6F5066A6"/>
    <w:rsid w:val="6F595374"/>
    <w:rsid w:val="6F963F6B"/>
    <w:rsid w:val="6FB82C52"/>
    <w:rsid w:val="6FFE79F4"/>
    <w:rsid w:val="70513708"/>
    <w:rsid w:val="707D7201"/>
    <w:rsid w:val="711B7E75"/>
    <w:rsid w:val="71545B38"/>
    <w:rsid w:val="71E92AC2"/>
    <w:rsid w:val="723B6163"/>
    <w:rsid w:val="72827EEC"/>
    <w:rsid w:val="73007A09"/>
    <w:rsid w:val="73550672"/>
    <w:rsid w:val="737946C1"/>
    <w:rsid w:val="737F77BF"/>
    <w:rsid w:val="741F6586"/>
    <w:rsid w:val="744A358F"/>
    <w:rsid w:val="74525B75"/>
    <w:rsid w:val="74535AB2"/>
    <w:rsid w:val="746F52A6"/>
    <w:rsid w:val="74706A64"/>
    <w:rsid w:val="74713BC0"/>
    <w:rsid w:val="747B205A"/>
    <w:rsid w:val="75EF75B0"/>
    <w:rsid w:val="75F33892"/>
    <w:rsid w:val="75FB56A3"/>
    <w:rsid w:val="762D3B31"/>
    <w:rsid w:val="76505E6A"/>
    <w:rsid w:val="76973765"/>
    <w:rsid w:val="76F5058F"/>
    <w:rsid w:val="77003AC5"/>
    <w:rsid w:val="77626086"/>
    <w:rsid w:val="77C8649B"/>
    <w:rsid w:val="77DA7937"/>
    <w:rsid w:val="77FC22E7"/>
    <w:rsid w:val="780476C1"/>
    <w:rsid w:val="78617D12"/>
    <w:rsid w:val="78671C5C"/>
    <w:rsid w:val="78B75642"/>
    <w:rsid w:val="78DE6C39"/>
    <w:rsid w:val="79465725"/>
    <w:rsid w:val="795C06EB"/>
    <w:rsid w:val="79BC11AE"/>
    <w:rsid w:val="79DA4B8E"/>
    <w:rsid w:val="7A0A0C48"/>
    <w:rsid w:val="7A0C4359"/>
    <w:rsid w:val="7A1C0332"/>
    <w:rsid w:val="7A722CA3"/>
    <w:rsid w:val="7AEE6940"/>
    <w:rsid w:val="7B1B326A"/>
    <w:rsid w:val="7B8C25E5"/>
    <w:rsid w:val="7B932CA8"/>
    <w:rsid w:val="7B9342B1"/>
    <w:rsid w:val="7B95045A"/>
    <w:rsid w:val="7BA936C1"/>
    <w:rsid w:val="7BB772FF"/>
    <w:rsid w:val="7BDA583B"/>
    <w:rsid w:val="7BF96B6E"/>
    <w:rsid w:val="7BFB78B5"/>
    <w:rsid w:val="7C2A14F3"/>
    <w:rsid w:val="7C6B1335"/>
    <w:rsid w:val="7C975D42"/>
    <w:rsid w:val="7CF477F4"/>
    <w:rsid w:val="7D7D1497"/>
    <w:rsid w:val="7D7D2B99"/>
    <w:rsid w:val="7DC30992"/>
    <w:rsid w:val="7DEE7F7C"/>
    <w:rsid w:val="7E1F0CDA"/>
    <w:rsid w:val="7EAB693B"/>
    <w:rsid w:val="7EB418AE"/>
    <w:rsid w:val="7F5C6E2E"/>
    <w:rsid w:val="7F7B3FAF"/>
    <w:rsid w:val="7F914F2A"/>
    <w:rsid w:val="7FB60261"/>
    <w:rsid w:val="7FDC4A2E"/>
    <w:rsid w:val="7FF87E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6AC163"/>
  <w15:docId w15:val="{FD55B2F3-5F8F-BF40-BF1C-CA00942C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widowControl w:val="0"/>
      <w:jc w:val="both"/>
    </w:pPr>
    <w:rPr>
      <w:rFonts w:asciiTheme="minorHAnsi" w:eastAsiaTheme="minorEastAsia" w:hAnsiTheme="minorHAnsi" w:cstheme="minorBidi"/>
      <w:kern w:val="2"/>
      <w:sz w:val="21"/>
      <w:szCs w:val="22"/>
      <w:lang w:eastAsia="zh-C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ommentinteksti">
    <w:name w:val="annotation text"/>
    <w:basedOn w:val="Normaali"/>
    <w:link w:val="KommentintekstiChar"/>
    <w:uiPriority w:val="99"/>
    <w:unhideWhenUsed/>
    <w:qFormat/>
    <w:pPr>
      <w:jc w:val="left"/>
    </w:pPr>
  </w:style>
  <w:style w:type="paragraph" w:styleId="Leipteksti">
    <w:name w:val="Body Text"/>
    <w:basedOn w:val="Normaali"/>
    <w:link w:val="LeiptekstiChar"/>
    <w:uiPriority w:val="1"/>
    <w:qFormat/>
    <w:pPr>
      <w:autoSpaceDE w:val="0"/>
      <w:autoSpaceDN w:val="0"/>
      <w:jc w:val="left"/>
    </w:pPr>
    <w:rPr>
      <w:rFonts w:ascii="Georgia" w:eastAsia="Georgia" w:hAnsi="Georgia" w:cs="Georgia"/>
      <w:kern w:val="0"/>
      <w:sz w:val="20"/>
      <w:szCs w:val="20"/>
      <w:lang w:eastAsia="en-US"/>
    </w:rPr>
  </w:style>
  <w:style w:type="paragraph" w:styleId="Seliteteksti">
    <w:name w:val="Balloon Text"/>
    <w:basedOn w:val="Normaali"/>
    <w:link w:val="SelitetekstiChar"/>
    <w:uiPriority w:val="99"/>
    <w:semiHidden/>
    <w:unhideWhenUsed/>
    <w:qFormat/>
    <w:rPr>
      <w:sz w:val="18"/>
      <w:szCs w:val="18"/>
    </w:rPr>
  </w:style>
  <w:style w:type="paragraph" w:styleId="Alatunniste">
    <w:name w:val="footer"/>
    <w:basedOn w:val="Normaali"/>
    <w:link w:val="AlatunnisteChar"/>
    <w:uiPriority w:val="99"/>
    <w:unhideWhenUsed/>
    <w:qFormat/>
    <w:pPr>
      <w:tabs>
        <w:tab w:val="center" w:pos="4153"/>
        <w:tab w:val="right" w:pos="8306"/>
      </w:tabs>
      <w:snapToGrid w:val="0"/>
      <w:jc w:val="left"/>
    </w:pPr>
    <w:rPr>
      <w:sz w:val="18"/>
      <w:szCs w:val="18"/>
    </w:rPr>
  </w:style>
  <w:style w:type="paragraph" w:styleId="Yltunniste">
    <w:name w:val="header"/>
    <w:basedOn w:val="Normaali"/>
    <w:link w:val="Yltunniste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laviitteenteksti">
    <w:name w:val="footnote text"/>
    <w:basedOn w:val="Normaali"/>
    <w:uiPriority w:val="99"/>
    <w:semiHidden/>
    <w:unhideWhenUsed/>
    <w:qFormat/>
    <w:pPr>
      <w:snapToGrid w:val="0"/>
      <w:jc w:val="left"/>
    </w:pPr>
    <w:rPr>
      <w:sz w:val="18"/>
    </w:rPr>
  </w:style>
  <w:style w:type="paragraph" w:styleId="Kommentinotsikko">
    <w:name w:val="annotation subject"/>
    <w:basedOn w:val="Kommentinteksti"/>
    <w:next w:val="Kommentinteksti"/>
    <w:link w:val="KommentinotsikkoChar"/>
    <w:uiPriority w:val="99"/>
    <w:semiHidden/>
    <w:unhideWhenUsed/>
    <w:qFormat/>
    <w:pPr>
      <w:jc w:val="both"/>
    </w:pPr>
    <w:rPr>
      <w:b/>
      <w:bCs/>
      <w:sz w:val="20"/>
      <w:szCs w:val="20"/>
    </w:rPr>
  </w:style>
  <w:style w:type="character" w:styleId="Voimakas">
    <w:name w:val="Strong"/>
    <w:basedOn w:val="Kappaleenoletusfontti"/>
    <w:uiPriority w:val="22"/>
    <w:qFormat/>
    <w:rPr>
      <w:b/>
    </w:rPr>
  </w:style>
  <w:style w:type="character" w:styleId="Hyperlinkki">
    <w:name w:val="Hyperlink"/>
    <w:basedOn w:val="Kappaleenoletusfontti"/>
    <w:uiPriority w:val="99"/>
    <w:unhideWhenUsed/>
    <w:qFormat/>
    <w:rPr>
      <w:color w:val="0563C1" w:themeColor="hyperlink"/>
      <w:u w:val="single"/>
    </w:rPr>
  </w:style>
  <w:style w:type="character" w:styleId="Kommentinviite">
    <w:name w:val="annotation reference"/>
    <w:basedOn w:val="Kappaleenoletusfontti"/>
    <w:uiPriority w:val="99"/>
    <w:semiHidden/>
    <w:unhideWhenUsed/>
    <w:qFormat/>
    <w:rPr>
      <w:sz w:val="21"/>
      <w:szCs w:val="21"/>
    </w:rPr>
  </w:style>
  <w:style w:type="character" w:styleId="Alaviitteenviite">
    <w:name w:val="footnote reference"/>
    <w:basedOn w:val="Kappaleenoletusfontti"/>
    <w:uiPriority w:val="99"/>
    <w:semiHidden/>
    <w:unhideWhenUsed/>
    <w:qFormat/>
    <w:rPr>
      <w:vertAlign w:val="superscript"/>
    </w:rPr>
  </w:style>
  <w:style w:type="character" w:customStyle="1" w:styleId="YltunnisteChar">
    <w:name w:val="Ylätunniste Char"/>
    <w:basedOn w:val="Kappaleenoletusfontti"/>
    <w:link w:val="Yltunniste"/>
    <w:uiPriority w:val="99"/>
    <w:qFormat/>
    <w:rPr>
      <w:sz w:val="18"/>
      <w:szCs w:val="18"/>
    </w:rPr>
  </w:style>
  <w:style w:type="character" w:customStyle="1" w:styleId="AlatunnisteChar">
    <w:name w:val="Alatunniste Char"/>
    <w:basedOn w:val="Kappaleenoletusfontti"/>
    <w:link w:val="Alatunniste"/>
    <w:uiPriority w:val="99"/>
    <w:qFormat/>
    <w:rPr>
      <w:sz w:val="18"/>
      <w:szCs w:val="18"/>
    </w:rPr>
  </w:style>
  <w:style w:type="paragraph" w:styleId="Luettelokappale">
    <w:name w:val="List Paragraph"/>
    <w:basedOn w:val="Normaali"/>
    <w:uiPriority w:val="34"/>
    <w:qFormat/>
    <w:pPr>
      <w:ind w:firstLineChars="200" w:firstLine="420"/>
    </w:pPr>
  </w:style>
  <w:style w:type="character" w:customStyle="1" w:styleId="SelitetekstiChar">
    <w:name w:val="Seliteteksti Char"/>
    <w:basedOn w:val="Kappaleenoletusfontti"/>
    <w:link w:val="Seliteteksti"/>
    <w:uiPriority w:val="99"/>
    <w:semiHidden/>
    <w:qFormat/>
    <w:rPr>
      <w:sz w:val="18"/>
      <w:szCs w:val="18"/>
    </w:rPr>
  </w:style>
  <w:style w:type="character" w:customStyle="1" w:styleId="KommentintekstiChar">
    <w:name w:val="Kommentin teksti Char"/>
    <w:basedOn w:val="Kappaleenoletusfontti"/>
    <w:link w:val="Kommentinteksti"/>
    <w:uiPriority w:val="99"/>
    <w:qFormat/>
    <w:rPr>
      <w:rFonts w:asciiTheme="minorHAnsi" w:eastAsiaTheme="minorEastAsia" w:hAnsiTheme="minorHAnsi" w:cstheme="minorBidi"/>
      <w:kern w:val="2"/>
      <w:sz w:val="21"/>
      <w:szCs w:val="22"/>
    </w:rPr>
  </w:style>
  <w:style w:type="character" w:customStyle="1" w:styleId="KommentinotsikkoChar">
    <w:name w:val="Kommentin otsikko Char"/>
    <w:basedOn w:val="KommentintekstiChar"/>
    <w:link w:val="Kommentinotsikko"/>
    <w:uiPriority w:val="99"/>
    <w:semiHidden/>
    <w:qFormat/>
    <w:rPr>
      <w:rFonts w:asciiTheme="minorHAnsi" w:eastAsiaTheme="minorEastAsia" w:hAnsiTheme="minorHAnsi" w:cstheme="minorBidi"/>
      <w:b/>
      <w:bCs/>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lang w:eastAsia="zh-CN"/>
    </w:rPr>
  </w:style>
  <w:style w:type="paragraph" w:customStyle="1" w:styleId="Default">
    <w:name w:val="Default"/>
    <w:qFormat/>
    <w:pPr>
      <w:autoSpaceDE w:val="0"/>
      <w:autoSpaceDN w:val="0"/>
      <w:adjustRightInd w:val="0"/>
    </w:pPr>
    <w:rPr>
      <w:rFonts w:ascii="Calibri" w:eastAsiaTheme="minorHAnsi" w:hAnsi="Calibri" w:cs="Calibri"/>
      <w:color w:val="000000"/>
      <w:sz w:val="24"/>
      <w:szCs w:val="24"/>
    </w:rPr>
  </w:style>
  <w:style w:type="character" w:customStyle="1" w:styleId="LeiptekstiChar">
    <w:name w:val="Leipäteksti Char"/>
    <w:basedOn w:val="Kappaleenoletusfontti"/>
    <w:link w:val="Leipteksti"/>
    <w:uiPriority w:val="1"/>
    <w:qFormat/>
    <w:rPr>
      <w:rFonts w:ascii="Georgia" w:eastAsia="Georgia" w:hAnsi="Georgia" w:cs="Georgia"/>
      <w:lang w:eastAsia="en-US"/>
    </w:rPr>
  </w:style>
  <w:style w:type="table" w:styleId="TaulukkoRuudukko">
    <w:name w:val="Table Grid"/>
    <w:basedOn w:val="Normaalitaulukko"/>
    <w:uiPriority w:val="39"/>
    <w:qFormat/>
    <w:rsid w:val="00B8350C"/>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nernotation">
    <w:name w:val="Corner notation"/>
    <w:basedOn w:val="Normaali"/>
    <w:rsid w:val="00B8350C"/>
    <w:pPr>
      <w:widowControl/>
      <w:ind w:left="170" w:right="3119" w:hanging="170"/>
      <w:jc w:val="left"/>
    </w:pPr>
    <w:rPr>
      <w:rFonts w:ascii="Times New Roman" w:eastAsia="Times New Roman" w:hAnsi="Times New Roman" w:cs="Times New Roman"/>
      <w:kern w:val="0"/>
      <w:sz w:val="22"/>
      <w:szCs w:val="24"/>
      <w:lang w:eastAsia="en-US"/>
    </w:rPr>
  </w:style>
  <w:style w:type="character" w:styleId="Paikkamerkkiteksti">
    <w:name w:val="Placeholder Text"/>
    <w:basedOn w:val="Kappaleenoletusfontti"/>
    <w:uiPriority w:val="99"/>
    <w:semiHidden/>
    <w:rsid w:val="00B835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DB34AB54514F9D8FC56CD4F7EA95B7"/>
        <w:category>
          <w:name w:val="General"/>
          <w:gallery w:val="placeholder"/>
        </w:category>
        <w:types>
          <w:type w:val="bbPlcHdr"/>
        </w:types>
        <w:behaviors>
          <w:behavior w:val="content"/>
        </w:behaviors>
        <w:guid w:val="{EBCFAB49-D122-417E-AD19-9BAD8A5F5FD8}"/>
      </w:docPartPr>
      <w:docPartBody>
        <w:p w:rsidR="00C51BC8" w:rsidRDefault="007173AA" w:rsidP="007173AA">
          <w:pPr>
            <w:pStyle w:val="67DB34AB54514F9D8FC56CD4F7EA95B7"/>
          </w:pPr>
          <w:r w:rsidRPr="007E02EB">
            <w:rPr>
              <w:rStyle w:val="Paikkamerkkiteksti"/>
            </w:rPr>
            <w:t>[Subject]</w:t>
          </w:r>
        </w:p>
      </w:docPartBody>
    </w:docPart>
    <w:docPart>
      <w:docPartPr>
        <w:name w:val="3DB36848FE4045F3B2B65348172CE211"/>
        <w:category>
          <w:name w:val="General"/>
          <w:gallery w:val="placeholder"/>
        </w:category>
        <w:types>
          <w:type w:val="bbPlcHdr"/>
        </w:types>
        <w:behaviors>
          <w:behavior w:val="content"/>
        </w:behaviors>
        <w:guid w:val="{BFEECF07-A7CA-4750-9D8A-800124C1E8F4}"/>
      </w:docPartPr>
      <w:docPartBody>
        <w:p w:rsidR="000F2F8A" w:rsidRDefault="00C51BC8" w:rsidP="00C51BC8">
          <w:pPr>
            <w:pStyle w:val="3DB36848FE4045F3B2B65348172CE211"/>
          </w:pPr>
          <w:r w:rsidRPr="007E02EB">
            <w:rPr>
              <w:rStyle w:val="Paikkamerkkiteksti"/>
            </w:rPr>
            <w:t>[Subject]</w:t>
          </w:r>
        </w:p>
      </w:docPartBody>
    </w:docPart>
    <w:docPart>
      <w:docPartPr>
        <w:name w:val="1905EEF2D728406895A24BB8AF2341BB"/>
        <w:category>
          <w:name w:val="General"/>
          <w:gallery w:val="placeholder"/>
        </w:category>
        <w:types>
          <w:type w:val="bbPlcHdr"/>
        </w:types>
        <w:behaviors>
          <w:behavior w:val="content"/>
        </w:behaviors>
        <w:guid w:val="{5996CFDD-340E-4050-908B-4E079935D931}"/>
      </w:docPartPr>
      <w:docPartBody>
        <w:p w:rsidR="000F2F8A" w:rsidRDefault="00C51BC8" w:rsidP="00C51BC8">
          <w:pPr>
            <w:pStyle w:val="1905EEF2D728406895A24BB8AF2341BB"/>
          </w:pPr>
          <w:r w:rsidRPr="007E02EB">
            <w:rPr>
              <w:rStyle w:val="Paikkamerkkiteksti"/>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FangSong_GB2312">
    <w:altName w:val="Microsoft YaHei"/>
    <w:charset w:val="86"/>
    <w:family w:val="auto"/>
    <w:pitch w:val="default"/>
    <w:sig w:usb0="00000001" w:usb1="080E0000" w:usb2="00000000" w:usb3="00000000" w:csb0="00040000"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AA"/>
    <w:rsid w:val="000F2F8A"/>
    <w:rsid w:val="002E27BB"/>
    <w:rsid w:val="0058483B"/>
    <w:rsid w:val="00622703"/>
    <w:rsid w:val="007173AA"/>
    <w:rsid w:val="009D7719"/>
    <w:rsid w:val="00C51BC8"/>
    <w:rsid w:val="00CE510B"/>
    <w:rsid w:val="00D80A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51BC8"/>
    <w:rPr>
      <w:color w:val="808080"/>
    </w:rPr>
  </w:style>
  <w:style w:type="paragraph" w:customStyle="1" w:styleId="67DB34AB54514F9D8FC56CD4F7EA95B7">
    <w:name w:val="67DB34AB54514F9D8FC56CD4F7EA95B7"/>
    <w:rsid w:val="007173AA"/>
  </w:style>
  <w:style w:type="paragraph" w:customStyle="1" w:styleId="3DB36848FE4045F3B2B65348172CE211">
    <w:name w:val="3DB36848FE4045F3B2B65348172CE211"/>
    <w:rsid w:val="00C51BC8"/>
  </w:style>
  <w:style w:type="paragraph" w:customStyle="1" w:styleId="1905EEF2D728406895A24BB8AF2341BB">
    <w:name w:val="1905EEF2D728406895A24BB8AF2341BB"/>
    <w:rsid w:val="00C51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862263D8AF4C45AA07552899B99BFD" ma:contentTypeVersion="0" ma:contentTypeDescription="Create a new document." ma:contentTypeScope="" ma:versionID="5dfb6342186dd3afb956632c10cefa6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CEB6C5-7FEE-473C-9BD9-BEDB5D306DE8}">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2F060BA-3364-4233-A1E8-527D97222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5131EFC-A4C4-44AD-ADEE-55144523D09C}">
  <ds:schemaRefs>
    <ds:schemaRef ds:uri="http://schemas.microsoft.com/sharepoint/v3/contenttype/forms"/>
  </ds:schemaRefs>
</ds:datastoreItem>
</file>

<file path=customXml/itemProps5.xml><?xml version="1.0" encoding="utf-8"?>
<ds:datastoreItem xmlns:ds="http://schemas.openxmlformats.org/officeDocument/2006/customXml" ds:itemID="{6FDFE079-D966-4C57-A6ED-7AD8C697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1307</Words>
  <Characters>11975</Characters>
  <Application>Microsoft Office Word</Application>
  <DocSecurity>0</DocSecurity>
  <Lines>99</Lines>
  <Paragraphs>26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china</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CBD/COP/15/5/Add.1</dc:subject>
  <dc:creator>关婧(起草)</dc:creator>
  <cp:lastModifiedBy>von Weissenberg Marina (YM)</cp:lastModifiedBy>
  <cp:revision>3</cp:revision>
  <cp:lastPrinted>2021-09-28T09:19:00Z</cp:lastPrinted>
  <dcterms:created xsi:type="dcterms:W3CDTF">2021-10-29T11:10:00Z</dcterms:created>
  <dcterms:modified xsi:type="dcterms:W3CDTF">2021-11-03T08:48:00Z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42DADEACCFFC4C59A38743323C4D385E</vt:lpwstr>
  </property>
  <property fmtid="{D5CDD505-2E9C-101B-9397-08002B2CF9AE}" pid="4" name="ContentTypeId">
    <vt:lpwstr>0x01010082862263D8AF4C45AA07552899B99BFD</vt:lpwstr>
  </property>
</Properties>
</file>